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E166" w14:textId="41DCF2C5" w:rsidR="00DA1D2D" w:rsidRDefault="00DA1D2D" w:rsidP="0058163A">
      <w:pPr>
        <w:contextualSpacing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31E06B1" wp14:editId="7FEF0CA7">
                <wp:extent cx="5996940" cy="1478280"/>
                <wp:effectExtent l="0" t="0" r="2286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478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F601" w14:textId="283DD232" w:rsidR="00076B80" w:rsidRDefault="0028506C" w:rsidP="00DA1D2D">
                            <w:pPr>
                              <w:spacing w:before="0"/>
                            </w:pPr>
                            <w:r>
                              <w:t>Youth sport</w:t>
                            </w:r>
                            <w:r w:rsidR="008E366E">
                              <w:t xml:space="preserve"> administrators</w:t>
                            </w:r>
                            <w:r w:rsidR="0086487A">
                              <w:t xml:space="preserve"> </w:t>
                            </w:r>
                            <w:r w:rsidR="007D5861">
                              <w:t xml:space="preserve">and coaches </w:t>
                            </w:r>
                            <w:r w:rsidR="0086487A">
                              <w:t xml:space="preserve">can </w:t>
                            </w:r>
                            <w:r w:rsidR="007D5861">
                              <w:t xml:space="preserve">customize </w:t>
                            </w:r>
                            <w:r w:rsidR="00DA1D2D">
                              <w:t xml:space="preserve">the letter below to help communicate with </w:t>
                            </w:r>
                            <w:r w:rsidR="008E366E">
                              <w:t xml:space="preserve">parents </w:t>
                            </w:r>
                            <w:r>
                              <w:t>about</w:t>
                            </w:r>
                            <w:r w:rsidR="002F6694">
                              <w:t xml:space="preserve"> </w:t>
                            </w:r>
                            <w:r w:rsidR="007D5861">
                              <w:t>steps the league or team is</w:t>
                            </w:r>
                            <w:r w:rsidR="00EA6C8A">
                              <w:t xml:space="preserve"> taking </w:t>
                            </w:r>
                            <w:r w:rsidR="002F6694">
                              <w:t xml:space="preserve">to </w:t>
                            </w:r>
                            <w:r w:rsidR="00EA6C8A">
                              <w:t xml:space="preserve">protect </w:t>
                            </w:r>
                            <w:r w:rsidR="007D5861">
                              <w:t>athletes and families</w:t>
                            </w:r>
                            <w:r w:rsidR="00076B80">
                              <w:t xml:space="preserve">. </w:t>
                            </w:r>
                          </w:p>
                          <w:p w14:paraId="2DC5170D" w14:textId="77777777" w:rsidR="00080B67" w:rsidRDefault="00080B67" w:rsidP="00DA1D2D">
                            <w:pPr>
                              <w:spacing w:before="0"/>
                            </w:pPr>
                          </w:p>
                          <w:p w14:paraId="22D56352" w14:textId="1733387A" w:rsidR="00076B80" w:rsidRDefault="007D5861" w:rsidP="00DA1D2D">
                            <w:pPr>
                              <w:spacing w:before="0"/>
                            </w:pPr>
                            <w:r>
                              <w:t>Click the t</w:t>
                            </w:r>
                            <w:r w:rsidR="00DA1D2D">
                              <w:t xml:space="preserve">ext highlighted in </w:t>
                            </w:r>
                            <w:r w:rsidR="00DA1D2D" w:rsidRPr="009D28FC">
                              <w:rPr>
                                <w:rStyle w:val="TitleChar"/>
                                <w:b w:val="0"/>
                                <w:bCs w:val="0"/>
                                <w:highlight w:val="yellow"/>
                              </w:rPr>
                              <w:t>[</w:t>
                            </w:r>
                            <w:r w:rsidR="00121574" w:rsidRPr="009D28FC">
                              <w:rPr>
                                <w:rStyle w:val="TitleChar"/>
                                <w:b w:val="0"/>
                                <w:bCs w:val="0"/>
                                <w:highlight w:val="yellow"/>
                              </w:rPr>
                              <w:t>YELLOW</w:t>
                            </w:r>
                            <w:r w:rsidR="00DA1D2D" w:rsidRPr="009D28FC">
                              <w:rPr>
                                <w:rStyle w:val="TitleChar"/>
                                <w:b w:val="0"/>
                                <w:bCs w:val="0"/>
                                <w:highlight w:val="yellow"/>
                              </w:rPr>
                              <w:t>]</w:t>
                            </w:r>
                            <w:r w:rsidR="00DA1D2D">
                              <w:t xml:space="preserve"> to tailor your messaging. </w:t>
                            </w:r>
                            <w:r>
                              <w:t>T</w:t>
                            </w:r>
                            <w:r w:rsidR="0058163A">
                              <w:t>he h</w:t>
                            </w:r>
                            <w:r w:rsidR="00DA1D2D">
                              <w:t>eader and footer</w:t>
                            </w:r>
                            <w:r w:rsidR="0058163A">
                              <w:t xml:space="preserve"> </w:t>
                            </w:r>
                            <w:r w:rsidR="00DA1D2D">
                              <w:t xml:space="preserve">can </w:t>
                            </w:r>
                            <w:r w:rsidR="0058163A">
                              <w:t xml:space="preserve">also </w:t>
                            </w:r>
                            <w:r w:rsidR="00DA1D2D">
                              <w:t xml:space="preserve">be </w:t>
                            </w:r>
                            <w:r w:rsidR="0058163A">
                              <w:t>customized</w:t>
                            </w:r>
                            <w:r w:rsidR="00DA1D2D">
                              <w:t xml:space="preserve"> by double-clicking in and changing shape colors.</w:t>
                            </w:r>
                            <w:r w:rsidR="0058163A">
                              <w:t xml:space="preserve"> Right click on the logo and select ‘change picture’ to replace the placeholder with your logo. </w:t>
                            </w:r>
                          </w:p>
                          <w:p w14:paraId="072AA233" w14:textId="4F240391" w:rsidR="00DA1D2D" w:rsidRDefault="00FA11B3" w:rsidP="00076B80">
                            <w:pPr>
                              <w:spacing w:before="0"/>
                              <w:jc w:val="center"/>
                            </w:pPr>
                            <w:r w:rsidRPr="001925B1">
                              <w:rPr>
                                <w:rFonts w:cstheme="minorHAnsi"/>
                                <w:highlight w:val="green"/>
                              </w:rPr>
                              <w:t>—</w:t>
                            </w:r>
                            <w:r w:rsidR="0058163A" w:rsidRPr="001925B1">
                              <w:rPr>
                                <w:highlight w:val="green"/>
                              </w:rPr>
                              <w:t>DELETE this box when ready to proceed</w:t>
                            </w:r>
                            <w:r w:rsidRPr="001925B1">
                              <w:rPr>
                                <w:rFonts w:cstheme="minorHAnsi"/>
                                <w:highlight w:val="gree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E06B1" id="Rectangle 2" o:spid="_x0000_s1026" style="width:472.2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DCaAIAACkFAAAOAAAAZHJzL2Uyb0RvYy54bWysVFlrGzEQfi/0Pwi91+tdnMMm62ASUgom&#10;CTnIs6yV7KW6OpK96/76jrRHQhpoKX3Z1Wjub77RxWWrFTkI8LU1Jc0nU0qE4baqzbakz083X84p&#10;8YGZiilrREmPwtPL5edPF41biMLurKoEEAxi/KJxJd2F4BZZ5vlOaOYn1gmDSmlBs4AibLMKWIPR&#10;tcqK6fQ0ayxUDiwX3uPtdaekyxRfSsHDnZReBKJKirWF9IX03cRvtrxgiy0wt6t5Xwb7hyo0qw0m&#10;HUNds8DIHurfQumag/VWhgm3OrNS1lykHrCbfPqum8cdcyL1guB4N8Lk/19Yfnu4B1JXJS0oMUzj&#10;iB4QNGa2SpAiwtM4v0CrR3cPveTxGHttJej4xy5ImyA9jpCKNhCOlyfz+el8hshz1OWzs/PiPIGe&#10;vbo78OGrsJrEQ0kB0yco2WHtA6ZE08EkZlMm3sWqujrSKRyV6JQPQmI7mDlPQRKRxJUCcmBIAca5&#10;MCGPfWFYZdA6uslaqdGx+LNjbx9dRSLZ6PwXWUePlNmaMDrr2lj4KHv1fShZdvYDAl3fEYLQbtp+&#10;PhtbHXGoYDu2e8dvaoR2zXy4Z4D0xnHgyoY7/Ehlm5La/kTJzsLPj+6jPbIOtZQ0uC4l9T/2DAQl&#10;6ptBPs7zWZxySMLs5KxAAd5qNm81Zq+vLI4jx8fB8XSM9kENRwlWv+Bmr2JWVDHDMXdJeYBBuArd&#10;GuPbwMVqlcxwpxwLa/Po+ECASJ2n9oWB6/kVkJq3dlgttnhHs842jsbY1T5YWScORog7XHvocR8T&#10;h/q3Iy78WzlZvb5wy18AAAD//wMAUEsDBBQABgAIAAAAIQDifomP2wAAAAUBAAAPAAAAZHJzL2Rv&#10;d25yZXYueG1sTI/BTsMwEETvSPyDtUjcqNMQoIRsKkDiAIhD3fbuxtskwl5HsduGv8dwgctKoxnN&#10;vK2Wk7PiSGPoPSPMZxkI4sabnluEzfrlagEiRM1GW8+E8EUBlvX5WaVL40+8oqOKrUglHEqN0MU4&#10;lFKGpiOnw8wPxMnb+9HpmOTYSjPqUyp3VuZZdiud7jktdHqg546aT3VwCDeKVHwK2Wr78X63HjbK&#10;vsq3LeLlxfT4ACLSFP/C8IOf0KFOTDt/YBOERUiPxN+bvPuiKEDsEPLrfAGyruR/+vobAAD//wMA&#10;UEsBAi0AFAAGAAgAAAAhALaDOJL+AAAA4QEAABMAAAAAAAAAAAAAAAAAAAAAAFtDb250ZW50X1R5&#10;cGVzXS54bWxQSwECLQAUAAYACAAAACEAOP0h/9YAAACUAQAACwAAAAAAAAAAAAAAAAAvAQAAX3Jl&#10;bHMvLnJlbHNQSwECLQAUAAYACAAAACEAZNagwmgCAAApBQAADgAAAAAAAAAAAAAAAAAuAgAAZHJz&#10;L2Uyb0RvYy54bWxQSwECLQAUAAYACAAAACEA4n6Jj9sAAAAFAQAADwAAAAAAAAAAAAAAAADCBAAA&#10;ZHJzL2Rvd25yZXYueG1sUEsFBgAAAAAEAAQA8wAAAMo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6CEF601" w14:textId="283DD232" w:rsidR="00076B80" w:rsidRDefault="0028506C" w:rsidP="00DA1D2D">
                      <w:pPr>
                        <w:spacing w:before="0"/>
                      </w:pPr>
                      <w:r>
                        <w:t>Youth sport</w:t>
                      </w:r>
                      <w:r w:rsidR="008E366E">
                        <w:t xml:space="preserve"> administrators</w:t>
                      </w:r>
                      <w:r w:rsidR="0086487A">
                        <w:t xml:space="preserve"> </w:t>
                      </w:r>
                      <w:r w:rsidR="007D5861">
                        <w:t xml:space="preserve">and coaches </w:t>
                      </w:r>
                      <w:r w:rsidR="0086487A">
                        <w:t xml:space="preserve">can </w:t>
                      </w:r>
                      <w:r w:rsidR="007D5861">
                        <w:t xml:space="preserve">customize </w:t>
                      </w:r>
                      <w:r w:rsidR="00DA1D2D">
                        <w:t xml:space="preserve">the letter below to help communicate with </w:t>
                      </w:r>
                      <w:r w:rsidR="008E366E">
                        <w:t xml:space="preserve">parents </w:t>
                      </w:r>
                      <w:r>
                        <w:t>about</w:t>
                      </w:r>
                      <w:r w:rsidR="002F6694">
                        <w:t xml:space="preserve"> </w:t>
                      </w:r>
                      <w:r w:rsidR="007D5861">
                        <w:t>steps the league or team is</w:t>
                      </w:r>
                      <w:r w:rsidR="00EA6C8A">
                        <w:t xml:space="preserve"> taking </w:t>
                      </w:r>
                      <w:r w:rsidR="002F6694">
                        <w:t xml:space="preserve">to </w:t>
                      </w:r>
                      <w:r w:rsidR="00EA6C8A">
                        <w:t xml:space="preserve">protect </w:t>
                      </w:r>
                      <w:r w:rsidR="007D5861">
                        <w:t>athletes and families</w:t>
                      </w:r>
                      <w:r w:rsidR="00076B80">
                        <w:t xml:space="preserve">. </w:t>
                      </w:r>
                    </w:p>
                    <w:p w14:paraId="2DC5170D" w14:textId="77777777" w:rsidR="00080B67" w:rsidRDefault="00080B67" w:rsidP="00DA1D2D">
                      <w:pPr>
                        <w:spacing w:before="0"/>
                      </w:pPr>
                    </w:p>
                    <w:p w14:paraId="22D56352" w14:textId="1733387A" w:rsidR="00076B80" w:rsidRDefault="007D5861" w:rsidP="00DA1D2D">
                      <w:pPr>
                        <w:spacing w:before="0"/>
                      </w:pPr>
                      <w:r>
                        <w:t>Click the t</w:t>
                      </w:r>
                      <w:r w:rsidR="00DA1D2D">
                        <w:t xml:space="preserve">ext highlighted in </w:t>
                      </w:r>
                      <w:r w:rsidR="00DA1D2D" w:rsidRPr="009D28FC">
                        <w:rPr>
                          <w:rStyle w:val="TitleChar"/>
                          <w:b w:val="0"/>
                          <w:bCs w:val="0"/>
                          <w:highlight w:val="yellow"/>
                        </w:rPr>
                        <w:t>[</w:t>
                      </w:r>
                      <w:r w:rsidR="00121574" w:rsidRPr="009D28FC">
                        <w:rPr>
                          <w:rStyle w:val="TitleChar"/>
                          <w:b w:val="0"/>
                          <w:bCs w:val="0"/>
                          <w:highlight w:val="yellow"/>
                        </w:rPr>
                        <w:t>YELLOW</w:t>
                      </w:r>
                      <w:r w:rsidR="00DA1D2D" w:rsidRPr="009D28FC">
                        <w:rPr>
                          <w:rStyle w:val="TitleChar"/>
                          <w:b w:val="0"/>
                          <w:bCs w:val="0"/>
                          <w:highlight w:val="yellow"/>
                        </w:rPr>
                        <w:t>]</w:t>
                      </w:r>
                      <w:r w:rsidR="00DA1D2D">
                        <w:t xml:space="preserve"> to tailor your messaging. </w:t>
                      </w:r>
                      <w:r>
                        <w:t>T</w:t>
                      </w:r>
                      <w:r w:rsidR="0058163A">
                        <w:t>he h</w:t>
                      </w:r>
                      <w:r w:rsidR="00DA1D2D">
                        <w:t>eader and footer</w:t>
                      </w:r>
                      <w:r w:rsidR="0058163A">
                        <w:t xml:space="preserve"> </w:t>
                      </w:r>
                      <w:r w:rsidR="00DA1D2D">
                        <w:t xml:space="preserve">can </w:t>
                      </w:r>
                      <w:r w:rsidR="0058163A">
                        <w:t xml:space="preserve">also </w:t>
                      </w:r>
                      <w:r w:rsidR="00DA1D2D">
                        <w:t xml:space="preserve">be </w:t>
                      </w:r>
                      <w:r w:rsidR="0058163A">
                        <w:t>customized</w:t>
                      </w:r>
                      <w:r w:rsidR="00DA1D2D">
                        <w:t xml:space="preserve"> by double-clicking in and changing shape colors.</w:t>
                      </w:r>
                      <w:r w:rsidR="0058163A">
                        <w:t xml:space="preserve"> Right click on the logo and select ‘change picture’ to replace the placeholder with your logo. </w:t>
                      </w:r>
                    </w:p>
                    <w:p w14:paraId="072AA233" w14:textId="4F240391" w:rsidR="00DA1D2D" w:rsidRDefault="00FA11B3" w:rsidP="00076B80">
                      <w:pPr>
                        <w:spacing w:before="0"/>
                        <w:jc w:val="center"/>
                      </w:pPr>
                      <w:r w:rsidRPr="001925B1">
                        <w:rPr>
                          <w:rFonts w:cstheme="minorHAnsi"/>
                          <w:highlight w:val="green"/>
                        </w:rPr>
                        <w:t>—</w:t>
                      </w:r>
                      <w:r w:rsidR="0058163A" w:rsidRPr="001925B1">
                        <w:rPr>
                          <w:highlight w:val="green"/>
                        </w:rPr>
                        <w:t>DELETE this box when ready to proceed</w:t>
                      </w:r>
                      <w:r w:rsidRPr="001925B1">
                        <w:rPr>
                          <w:rFonts w:cstheme="minorHAnsi"/>
                          <w:highlight w:val="green"/>
                        </w:rPr>
                        <w:t xml:space="preserve"> 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F4BE89" w14:textId="3D961629" w:rsidR="00A32995" w:rsidRDefault="00927A3A" w:rsidP="008034E2">
      <w:pPr>
        <w:contextualSpacing w:val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3502E74" wp14:editId="5EE7AB84">
            <wp:simplePos x="0" y="0"/>
            <wp:positionH relativeFrom="column">
              <wp:posOffset>4156363</wp:posOffset>
            </wp:positionH>
            <wp:positionV relativeFrom="paragraph">
              <wp:posOffset>577</wp:posOffset>
            </wp:positionV>
            <wp:extent cx="1569720" cy="6743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E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FB6C94" wp14:editId="0F0BDD79">
                <wp:simplePos x="0" y="0"/>
                <wp:positionH relativeFrom="column">
                  <wp:posOffset>4191000</wp:posOffset>
                </wp:positionH>
                <wp:positionV relativeFrom="paragraph">
                  <wp:posOffset>32905</wp:posOffset>
                </wp:positionV>
                <wp:extent cx="1569027" cy="674370"/>
                <wp:effectExtent l="0" t="0" r="0" b="0"/>
                <wp:wrapNone/>
                <wp:docPr id="1" name="Group 1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027" cy="674370"/>
                          <a:chOff x="0" y="0"/>
                          <a:chExt cx="1569027" cy="67437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72736" y="34636"/>
                            <a:ext cx="140970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294A1" w14:textId="7AC98681" w:rsidR="003C464F" w:rsidRPr="003C464F" w:rsidRDefault="003C464F" w:rsidP="003C464F">
                              <w:pPr>
                                <w:spacing w:before="0" w:after="0" w:line="240" w:lineRule="auto"/>
                                <w:contextualSpacing w:val="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C464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927" y="360218"/>
                            <a:ext cx="1562100" cy="277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78229E" w14:textId="10A0B0D1" w:rsidR="003C464F" w:rsidRPr="00D25567" w:rsidRDefault="00D25567" w:rsidP="003C464F">
                              <w:pPr>
                                <w:spacing w:before="0" w:after="0" w:line="240" w:lineRule="auto"/>
                                <w:contextualSpacing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5567">
                                <w:rPr>
                                  <w:sz w:val="18"/>
                                  <w:szCs w:val="18"/>
                                </w:rPr>
                                <w:t>Right Click &gt; Change Picture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B6C94" id="Group 1" o:spid="_x0000_s1027" style="position:absolute;margin-left:330pt;margin-top:2.6pt;width:123.55pt;height:53.1pt;z-index:251658240;visibility:hidden;mso-position-horizontal-relative:text;mso-position-vertical-relative:text" coordsize="15690,6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ysKBQQAAKsLAAAOAAAAZHJzL2Uyb0RvYy54bWzsVk1v4zYQvRfofyB0&#10;dyzJshUbcRZe5wMLpLtBk2LPNEVZwkoiS9Kxs0X/e99Qkp04QRsExfbSg+XhkBzOvHkz5NmHXV2x&#10;B2lsqZp5EJ2EAZONUFnZrOfBb/dXg9OAWcebjFeqkfPgUdrgw/nPP51t9UzGqlBVJg2DkcbOtnoe&#10;FM7p2XBoRSFrbk+Ulg0mc2Vq7jA062Fm+BbW62oYh+FkuFUm00YJaS20F+1kcO7t57kU7kueW+lY&#10;NQ/gm/Nf478r+g7Pz/hsbbguStG5wd/hRc3LBofuTV1wx9nGlC9M1aUwyqrcnQhVD1Wel0L6GBBN&#10;FB5Fc23URvtY1rPtWu9hArRHOL3brPj8cGtYmSF3AWt4jRT5UxmGRZllkrJKKG31eobF10bf6VvT&#10;KdbtiALf5aamf4TEdh7fxz2+cueYgDIaT6ZhnAZMYG6SJqO0S4AokKUX20Rx+fcbh/2xQ/Ju74wu&#10;xQy/Di5IL+D6Z1phl9sYGXRG6jfZqLn5ttEDZFZzV67KqnSPnqXIITnVPNyW4ta0gwPy4x55zNKh&#10;bESA0wZa0+7gFNGNEt8sa9Sy4M1aLqwGvbv0DJ8v98Nnx62qUl+VVUU5IrkLDKVwRKVXsGlpeqHE&#10;ppaNa+vOyAoxqsYWpbYBMzNZryRoZD5lka8EJP3GOjqO0u9r4Y/4dBGG0/jjYDkOl4MkTC8Hi2mS&#10;DtLwMk3C5DRaRss/aXeUzDZWIl5eXeiy8xXaF96+SvyuRbQl5UuTPXDfAIArSAOH+n/vIlQECflq&#10;jfgVqGIdZGekEwWJOZDr9Fi8n/AwH5ClHFhUB1ttf1EZSolvnPJgvLE64nQEMjyvjj3JQQFj3bVU&#10;NSMBUMNRb50/IIw2tH4JOd0oSrgPpWqeKWCTNN59crgT4T8VOjqx7fmB0dswpz78Wg+7K7iW8JLM&#10;Higf7bvNPbHjo9oxqOBqt4x6DHM76Pftx3poKYwjMFOgNgkYWsoomUDyAZNV33KScJqG6PwE6gg3&#10;RuJbzr8EKtuij43Goc/CHu4eXYqlRZckt1vtukbbxblS2SPCNAq5hIdWi6sSib3h1t1yg2sISlyt&#10;7gs+eaVwluok9GZlvr+mp/VIGGYDtsW1Ng/s7xtOjaz61CCV0ygBAsz5QTJOYwzM05nV05lmUy8V&#10;CgfZgndepPWu6sXcqPorMr+gUzHFG4Gz54HrxaVrL1vc4EIuFn5R2x9vmjuNrto2C6Lt/e4rN7rj&#10;tkMCP6uePHx2RPF2bcvpBYosLz3/CecWVTCaBiDyj2J03HfxA6PjdzJ6MqVLkgg7CePo9IjR40kc&#10;9YyO0zSc+sL5Lxm9j/N/Rv8YRvv3Dl6E/hbrXq/05Hw69hVweGOf/wUAAP//AwBQSwMECgAAAAAA&#10;AAAhAI4bacfyAwAA8gMAABQAAABkcnMvbWVkaWEvaW1hZ2UxLnBuZ4lQTkcNChoKAAAADUlIRFIA&#10;AADIAAAAyAgCAAAAIjo5yQAAAAFzUkdCAK7OHOkAAAAJcEhZcwAAJOkAACTpAVAk5/gAAAOXSURB&#10;VHhe7dKxFYJAAERBuAYI6b87ybAAPQ0ogR8xW8AG/8065zze38UUuK/Avo31dX7uO/SkwFVgKKFA&#10;UQCsoqrPBSwIkgJgJVmdgsVAUgCsJKtTsBhICoCVZHUKFgNJAbCSrE7BYiApAFaS1SlYDCQFwEqy&#10;OgWLgaQAWElWp2AxkBQAK8nqFCwGkgJgJVmdgsVAUgCsJKtTsBhICoCVZHUKFgNJAbCSrE7BYiAp&#10;AFaS1SlYDCQFwEqyOgWLgaQAWElWp2AxkBQAK8nqFCwGkgJgJVmdgsVAUgCsJKtTsBhICoCVZHUK&#10;FgNJAbCSrE7BYiApAFaS1SlYDCQFwEqyOgWLgaQAWElWp2AxkBQAK8nqFCwGkgJgJVmdgsVAUgCs&#10;JKtTsBhICoCVZHUKFgNJAbCSrE7BYiApAFaS1SlYDCQFwEqyOgWLgaQAWElWp2AxkBQAK8nqFCwG&#10;kgJgJVmdgsVAUgCsJKtTsBhICoCVZHUKFgNJAbCSrE7BYiApAFaS1SlYDCQFwEqyOgWLgaQAWElW&#10;p2AxkBQAK8nqFCwGkgJgJVmdgsVAUgCsJKtTsBhICoCVZHUKFgNJAbCSrE7BYiApAFaS1SlYDCQF&#10;wEqyOgWLgaQAWElWp2AxkBQAK8nqFCwGkgJgJVmdgsVAUgCsJKtTsBhICoCVZHUKFgNJAbCSrE7B&#10;YiApAFaS1SlYDCQFwEqyOgWLgaQAWElWp2AxkBQAK8nqFCwGkgJgJVmdgsVAUgCsJKtTsBhICoCV&#10;ZHUKFgNJAbCSrE7BYiApAFaS1SlYDCQFwEqyOgWLgaQAWElWp2AxkBQAK8nqFCwGkgJgJVmdgsVA&#10;UgCsJKtTsBhICoCVZHUKFgNJAbCSrE7BYiApAFaS1SlYDCQFwEqyOgWLgaQAWElWp2AxkBQAK8nq&#10;FCwGkgJgJVmdgsVAUgCsJKtTsBhICoCVZHUKFgNJAbCSrE7BYiApAFaS1SlYDCQFwEqyOgWLgaQA&#10;WElWp2AxkBQAK8nqFCwGkgJgJVmdgsVAUgCsJKtTsBhICoCVZHUKFgNJAbCSrE7BYiApAFaS1SlY&#10;DCQFwEqyOgWLgaQAWElWp2AxkBQAK8nqFCwGkgJgJVmdgsVAUgCsJKtTsBhICoCVZHUKFgNJAbCS&#10;rE7BYiApAFaS1SlYDCQFwEqyOgWLgaQAWElWp2AxkBQAK8nqFCwGkgJgJVmdgsVAUmDsG1tJ2Sef&#10;/lH9AIZvCrHX5u+tAAAAAElFTkSuQmCCUEsDBBQABgAIAAAAIQAJuPuH3wAAAAkBAAAPAAAAZHJz&#10;L2Rvd25yZXYueG1sTI/LTsMwFET3SPyDdZHYUdsVDTTEqXhvKhZpqcTSjS9JVD+i2G0CX89lBcvR&#10;jGbOFKvJWXbCIXbBK5AzAQx9HUznGwXv25erW2AxaW+0DR4VfGGEVXl+VujchNFXeNqkhlGJj7lW&#10;0KbU55zHukWn4yz06Mn7DIPTieTQcDPokcqd5XMhMu5052mh1T0+tlgfNken4HV82m3X6ePh8IbP&#10;33a9kJWtpFKXF9P9HbCEU/oLwy8+oUNJTPtw9CYyqyDLBH1JChZzYOQvxY0EtqeglNfAy4L/f1D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zLKwoFBAAAqwsA&#10;AA4AAAAAAAAAAAAAAAAAOgIAAGRycy9lMm9Eb2MueG1sUEsBAi0ACgAAAAAAAAAhAI4bacfyAwAA&#10;8gMAABQAAAAAAAAAAAAAAAAAawYAAGRycy9tZWRpYS9pbWFnZTEucG5nUEsBAi0AFAAGAAgAAAAh&#10;AAm4+4ffAAAACQEAAA8AAAAAAAAAAAAAAAAAjwoAAGRycy9kb3ducmV2LnhtbFBLAQItABQABgAI&#10;AAAAIQCqJg6+vAAAACEBAAAZAAAAAAAAAAAAAAAAAJsLAABkcnMvX3JlbHMvZTJvRG9jLnhtbC5y&#10;ZWxzUEsFBgAAAAAGAAYAfAEAAI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5627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glwgAAANoAAAAPAAAAZHJzL2Rvd25yZXYueG1sRI9BawIx&#10;FITvBf9DeIKXolkFRbZGEUEUEUp1kR4fm9dk6eZl2URd/70RCj0OM/MNs1h1rhY3akPlWcF4lIEg&#10;Lr2u2CgoztvhHESIyBprz6TgQQFWy97bAnPt7/xFt1M0IkE45KjAxtjkUobSksMw8g1x8n586zAm&#10;2RqpW7wnuKvlJMtm0mHFacFiQxtL5e/p6hTsjDx+zr/fY1Fk+2qjj4eLsTOlBv1u/QEiUhf/w3/t&#10;vVYwhdeVdAPk8gkAAP//AwBQSwECLQAUAAYACAAAACEA2+H2y+4AAACFAQAAEwAAAAAAAAAAAAAA&#10;AAAAAAAAW0NvbnRlbnRfVHlwZXNdLnhtbFBLAQItABQABgAIAAAAIQBa9CxbvwAAABUBAAALAAAA&#10;AAAAAAAAAAAAAB8BAABfcmVscy8ucmVsc1BLAQItABQABgAIAAAAIQA9cdgl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27;top:346;width:1409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0294A1" w14:textId="7AC98681" w:rsidR="003C464F" w:rsidRPr="003C464F" w:rsidRDefault="003C464F" w:rsidP="003C464F">
                        <w:pPr>
                          <w:spacing w:before="0" w:after="0" w:line="240" w:lineRule="auto"/>
                          <w:contextualSpacing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C464F">
                          <w:rPr>
                            <w:b/>
                            <w:bCs/>
                            <w:sz w:val="36"/>
                            <w:szCs w:val="36"/>
                          </w:rPr>
                          <w:t>LOGO</w:t>
                        </w:r>
                      </w:p>
                    </w:txbxContent>
                  </v:textbox>
                </v:shape>
                <v:shape id="Text Box 12" o:spid="_x0000_s1030" type="#_x0000_t202" style="position:absolute;left:69;top:3602;width:15621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878229E" w14:textId="10A0B0D1" w:rsidR="003C464F" w:rsidRPr="00D25567" w:rsidRDefault="00D25567" w:rsidP="003C464F">
                        <w:pPr>
                          <w:spacing w:before="0" w:after="0" w:line="240" w:lineRule="auto"/>
                          <w:contextualSpacing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5567">
                          <w:rPr>
                            <w:sz w:val="18"/>
                            <w:szCs w:val="18"/>
                          </w:rPr>
                          <w:t>Right Click &gt; Change Picture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37E306" w14:textId="77777777" w:rsidR="008E366E" w:rsidRDefault="008E366E" w:rsidP="008E366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5F9C631A" w14:textId="77777777" w:rsidR="008E366E" w:rsidRDefault="008E366E" w:rsidP="008E366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42E4E1F9" w14:textId="7E0D4EFE" w:rsidR="008E366E" w:rsidRDefault="008E366E" w:rsidP="008E366E">
      <w:pPr>
        <w:pStyle w:val="paragraph"/>
        <w:spacing w:after="120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Dear Parents,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35E5A" w14:textId="3EA606CB" w:rsidR="00D236AC" w:rsidRDefault="00902D14">
      <w:pPr>
        <w:pStyle w:val="paragraph"/>
      </w:pPr>
      <w:r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First and foremost, we hope that you and your loved ones are safe and healthy.</w:t>
      </w:r>
      <w:r w:rsidR="0012506C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65A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We have received </w:t>
      </w:r>
      <w:r w:rsidR="00C9709E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questions </w:t>
      </w:r>
      <w:r w:rsidR="00565A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from the community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about </w:t>
      </w:r>
      <w:r w:rsidR="006B0DCC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if and </w:t>
      </w:r>
      <w:r w:rsidR="00422A70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how COVID-19 will change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this year’s athletic season. </w:t>
      </w:r>
      <w:r w:rsidR="0012506C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We know this outbreak has been stressful to many and recognize that exercising and participating in activities like sports can be a healthy way to cope with stress and connect with our community.</w:t>
      </w:r>
      <w:r w:rsidR="0012506C">
        <w:t xml:space="preserve">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After careful </w:t>
      </w:r>
      <w:r w:rsidR="00BC7460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thought</w:t>
      </w:r>
      <w:r w:rsidR="00480ED7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and planning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7006E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we are </w:t>
      </w:r>
      <w:r w:rsidR="003270BE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excited to let you know that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we plan t</w:t>
      </w:r>
      <w:r w:rsidR="00487E8A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6B0DCC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resume </w:t>
      </w:r>
      <w:r w:rsidR="00487E8A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youth sport</w:t>
      </w:r>
      <w:r w:rsidR="00A52820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s</w:t>
      </w:r>
      <w:r w:rsidR="00F6447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while following CDC </w:t>
      </w:r>
      <w:r w:rsidR="42BA8D4B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considerations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protect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players, families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,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our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communit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y. </w:t>
      </w:r>
      <w:r w:rsidR="00A63D01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D695D5" w14:textId="77777777" w:rsidR="00D236AC" w:rsidRPr="00641144" w:rsidRDefault="00D236AC" w:rsidP="00D236A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05262A" w14:textId="318EBAFE" w:rsidR="008E366E" w:rsidRPr="00641144" w:rsidRDefault="00D236AC" w:rsidP="00D236A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1144">
        <w:rPr>
          <w:rFonts w:asciiTheme="minorHAnsi" w:hAnsiTheme="minorHAnsi" w:cstheme="minorHAnsi"/>
          <w:sz w:val="22"/>
          <w:szCs w:val="22"/>
        </w:rPr>
        <w:t>The health and safety o</w:t>
      </w:r>
      <w:r w:rsidR="00D65F1E" w:rsidRPr="00641144">
        <w:rPr>
          <w:rFonts w:asciiTheme="minorHAnsi" w:hAnsiTheme="minorHAnsi" w:cstheme="minorHAnsi"/>
          <w:sz w:val="22"/>
          <w:szCs w:val="22"/>
        </w:rPr>
        <w:t>f our athletes, staff</w:t>
      </w:r>
      <w:r w:rsidR="006B0DCC">
        <w:rPr>
          <w:rFonts w:asciiTheme="minorHAnsi" w:hAnsiTheme="minorHAnsi" w:cstheme="minorHAnsi"/>
          <w:sz w:val="22"/>
          <w:szCs w:val="22"/>
        </w:rPr>
        <w:t>,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 and volunteers </w:t>
      </w:r>
      <w:r w:rsidR="00497FEA" w:rsidRPr="00641144">
        <w:rPr>
          <w:rFonts w:asciiTheme="minorHAnsi" w:hAnsiTheme="minorHAnsi" w:cstheme="minorHAnsi"/>
          <w:sz w:val="22"/>
          <w:szCs w:val="22"/>
        </w:rPr>
        <w:t>remain our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 highest priority. </w:t>
      </w:r>
      <w:r w:rsidRPr="00641144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Below, you will find a summary of </w:t>
      </w:r>
      <w:r w:rsidR="00D65F1E" w:rsidRPr="00641144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actions we are taking</w:t>
      </w:r>
      <w:r w:rsidR="0064118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6961D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help ensure we are lowering COVID-19 risk as much as </w:t>
      </w:r>
      <w:r w:rsidR="0096295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possible while </w:t>
      </w:r>
      <w:r w:rsidR="00534AFF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="0096295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allowing our athletes to play</w:t>
      </w:r>
      <w:r w:rsidR="00534AFF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. We are:</w:t>
      </w:r>
    </w:p>
    <w:p w14:paraId="3995F186" w14:textId="77777777" w:rsidR="008E366E" w:rsidRPr="00641144" w:rsidRDefault="008E366E" w:rsidP="008E366E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11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AE4AD" w14:textId="7F5955C2" w:rsidR="00EC73A1" w:rsidRDefault="007B5DB7" w:rsidP="00A32255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6112B5">
        <w:rPr>
          <w:rStyle w:val="eop"/>
          <w:rFonts w:ascii="Calibri" w:hAnsi="Calibri" w:cs="Calibri"/>
          <w:sz w:val="22"/>
          <w:szCs w:val="22"/>
        </w:rPr>
        <w:t>Intensifying cleaning, disinfection, and ventilation within our facilities</w:t>
      </w:r>
      <w:r w:rsidR="00497FEA">
        <w:rPr>
          <w:rStyle w:val="eop"/>
          <w:rFonts w:ascii="Calibri" w:hAnsi="Calibri" w:cs="Calibri"/>
          <w:sz w:val="22"/>
          <w:szCs w:val="22"/>
        </w:rPr>
        <w:t xml:space="preserve"> and premises</w:t>
      </w:r>
      <w:r w:rsidR="00DE6FAE" w:rsidRPr="436112B5">
        <w:rPr>
          <w:rStyle w:val="eop"/>
          <w:rFonts w:ascii="Calibri" w:hAnsi="Calibri" w:cs="Calibri"/>
          <w:sz w:val="22"/>
          <w:szCs w:val="22"/>
        </w:rPr>
        <w:t xml:space="preserve"> by </w:t>
      </w:r>
      <w:r w:rsidR="00DE6FAE" w:rsidRPr="436112B5">
        <w:rPr>
          <w:rStyle w:val="eop"/>
          <w:rFonts w:ascii="Calibri" w:hAnsi="Calibri" w:cs="Calibri"/>
          <w:sz w:val="22"/>
          <w:szCs w:val="22"/>
          <w:highlight w:val="yellow"/>
        </w:rPr>
        <w:t>[insert examples, such as cleaning and disinfecting frequently touched surfaces on the field, court, or play surface</w:t>
      </w:r>
      <w:r w:rsidR="00EC73A1" w:rsidRPr="436112B5">
        <w:rPr>
          <w:rStyle w:val="eop"/>
          <w:rFonts w:ascii="Calibri" w:hAnsi="Calibri" w:cs="Calibri"/>
          <w:sz w:val="22"/>
          <w:szCs w:val="22"/>
          <w:highlight w:val="yellow"/>
        </w:rPr>
        <w:t xml:space="preserve"> at least daily or between use as feasible</w:t>
      </w:r>
      <w:r w:rsidR="004F3895" w:rsidRPr="436112B5">
        <w:rPr>
          <w:rStyle w:val="eop"/>
          <w:rFonts w:ascii="Calibri" w:hAnsi="Calibri" w:cs="Calibri"/>
          <w:sz w:val="22"/>
          <w:szCs w:val="22"/>
          <w:highlight w:val="yellow"/>
        </w:rPr>
        <w:t xml:space="preserve">, </w:t>
      </w:r>
      <w:r w:rsidR="007C3C87" w:rsidRPr="436112B5">
        <w:rPr>
          <w:rStyle w:val="eop"/>
          <w:rFonts w:ascii="Calibri" w:hAnsi="Calibri" w:cs="Calibri"/>
          <w:sz w:val="22"/>
          <w:szCs w:val="22"/>
          <w:highlight w:val="yellow"/>
        </w:rPr>
        <w:t>cleaning and disinfect</w:t>
      </w:r>
      <w:r w:rsidR="30A2D0A7" w:rsidRPr="436112B5">
        <w:rPr>
          <w:rStyle w:val="eop"/>
          <w:rFonts w:ascii="Calibri" w:hAnsi="Calibri" w:cs="Calibri"/>
          <w:sz w:val="22"/>
          <w:szCs w:val="22"/>
          <w:highlight w:val="yellow"/>
        </w:rPr>
        <w:t>ing</w:t>
      </w:r>
      <w:r w:rsidR="007C3C87" w:rsidRPr="436112B5">
        <w:rPr>
          <w:rStyle w:val="eop"/>
          <w:rFonts w:ascii="Calibri" w:hAnsi="Calibri" w:cs="Calibri"/>
          <w:sz w:val="22"/>
          <w:szCs w:val="22"/>
          <w:highlight w:val="yellow"/>
        </w:rPr>
        <w:t xml:space="preserve"> shared objects and equipment between use, and </w:t>
      </w:r>
      <w:r w:rsidR="004F3895" w:rsidRPr="436112B5">
        <w:rPr>
          <w:rStyle w:val="eop"/>
          <w:rFonts w:ascii="Calibri" w:hAnsi="Calibri" w:cs="Calibri"/>
          <w:sz w:val="22"/>
          <w:szCs w:val="22"/>
          <w:highlight w:val="yellow"/>
        </w:rPr>
        <w:t xml:space="preserve">ensuring safe and correct use </w:t>
      </w:r>
      <w:r w:rsidR="007C3C87" w:rsidRPr="436112B5">
        <w:rPr>
          <w:rStyle w:val="eop"/>
          <w:rFonts w:ascii="Calibri" w:hAnsi="Calibri" w:cs="Calibri"/>
          <w:sz w:val="22"/>
          <w:szCs w:val="22"/>
          <w:highlight w:val="yellow"/>
        </w:rPr>
        <w:t>and storage of disinfectants</w:t>
      </w:r>
      <w:r w:rsidR="00EC73A1" w:rsidRPr="436112B5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</w:p>
    <w:p w14:paraId="1EE94FA2" w14:textId="1A89082A" w:rsidR="00831827" w:rsidRPr="005421BE" w:rsidRDefault="00831827" w:rsidP="00831827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421BE">
        <w:rPr>
          <w:rStyle w:val="eop"/>
          <w:rFonts w:ascii="Calibri" w:hAnsi="Calibri" w:cs="Calibri"/>
          <w:sz w:val="22"/>
          <w:szCs w:val="22"/>
        </w:rPr>
        <w:t xml:space="preserve">Reducing physical closeness or contact between players when possible </w:t>
      </w:r>
      <w:r w:rsidRPr="00D46567">
        <w:rPr>
          <w:rStyle w:val="eop"/>
          <w:rFonts w:ascii="Calibri" w:hAnsi="Calibri" w:cs="Calibri"/>
          <w:sz w:val="22"/>
          <w:szCs w:val="22"/>
          <w:highlight w:val="yellow"/>
        </w:rPr>
        <w:t>[insert example</w:t>
      </w:r>
      <w:r>
        <w:rPr>
          <w:rStyle w:val="eop"/>
          <w:rFonts w:ascii="Calibri" w:hAnsi="Calibri" w:cs="Calibri"/>
          <w:sz w:val="22"/>
          <w:szCs w:val="22"/>
          <w:highlight w:val="yellow"/>
        </w:rPr>
        <w:t>s,</w:t>
      </w:r>
      <w:r w:rsidRPr="00D46567">
        <w:rPr>
          <w:rStyle w:val="eop"/>
          <w:rFonts w:ascii="Calibri" w:hAnsi="Calibri" w:cs="Calibri"/>
          <w:sz w:val="22"/>
          <w:szCs w:val="22"/>
          <w:highlight w:val="yellow"/>
        </w:rPr>
        <w:t xml:space="preserve"> </w:t>
      </w:r>
      <w:r w:rsidR="00FF3D32">
        <w:rPr>
          <w:rStyle w:val="eop"/>
          <w:rFonts w:ascii="Calibri" w:hAnsi="Calibri" w:cs="Calibri"/>
          <w:sz w:val="22"/>
          <w:szCs w:val="22"/>
          <w:highlight w:val="yellow"/>
        </w:rPr>
        <w:t>by</w:t>
      </w:r>
      <w:r>
        <w:rPr>
          <w:rStyle w:val="eop"/>
          <w:rFonts w:ascii="Calibri" w:hAnsi="Calibri" w:cs="Calibri"/>
          <w:sz w:val="22"/>
          <w:szCs w:val="22"/>
          <w:highlight w:val="yellow"/>
        </w:rPr>
        <w:t xml:space="preserve"> allowing players to focus on building individual skills (like dribbling or kicking),</w:t>
      </w:r>
      <w:r w:rsidR="00FF3D32">
        <w:rPr>
          <w:rStyle w:val="eop"/>
          <w:rFonts w:ascii="Calibri" w:hAnsi="Calibri" w:cs="Calibri"/>
          <w:sz w:val="22"/>
          <w:szCs w:val="22"/>
          <w:highlight w:val="yellow"/>
        </w:rPr>
        <w:t xml:space="preserve"> keeping children in</w:t>
      </w:r>
      <w:r w:rsidR="00593877">
        <w:rPr>
          <w:rStyle w:val="eop"/>
          <w:rFonts w:ascii="Calibri" w:hAnsi="Calibri" w:cs="Calibri"/>
          <w:sz w:val="22"/>
          <w:szCs w:val="22"/>
          <w:highlight w:val="yellow"/>
        </w:rPr>
        <w:t xml:space="preserve"> small groups, and staggering arrival and drop off times</w:t>
      </w:r>
      <w:r w:rsidR="007C7A93">
        <w:rPr>
          <w:rStyle w:val="eop"/>
          <w:rFonts w:ascii="Calibri" w:hAnsi="Calibri" w:cs="Calibri"/>
          <w:sz w:val="22"/>
          <w:szCs w:val="22"/>
          <w:highlight w:val="yellow"/>
        </w:rPr>
        <w:t xml:space="preserve">, </w:t>
      </w:r>
      <w:r w:rsidR="00AF77D8">
        <w:rPr>
          <w:rStyle w:val="eop"/>
          <w:rFonts w:ascii="Calibri" w:hAnsi="Calibri" w:cs="Calibri"/>
          <w:sz w:val="22"/>
          <w:szCs w:val="22"/>
          <w:highlight w:val="yellow"/>
        </w:rPr>
        <w:t>putting</w:t>
      </w:r>
      <w:r w:rsidR="0003220D" w:rsidRPr="00D46567">
        <w:rPr>
          <w:rStyle w:val="eop"/>
          <w:rFonts w:ascii="Calibri" w:hAnsi="Calibri" w:cs="Calibri"/>
          <w:sz w:val="22"/>
          <w:szCs w:val="22"/>
          <w:highlight w:val="yellow"/>
        </w:rPr>
        <w:t xml:space="preserve"> sign</w:t>
      </w:r>
      <w:r w:rsidR="00C249EE">
        <w:rPr>
          <w:rStyle w:val="eop"/>
          <w:rFonts w:ascii="Calibri" w:hAnsi="Calibri" w:cs="Calibri"/>
          <w:sz w:val="22"/>
          <w:szCs w:val="22"/>
          <w:highlight w:val="yellow"/>
        </w:rPr>
        <w:t>s</w:t>
      </w:r>
      <w:r w:rsidR="0003220D" w:rsidRPr="00D46567">
        <w:rPr>
          <w:rStyle w:val="eop"/>
          <w:rFonts w:ascii="Calibri" w:hAnsi="Calibri" w:cs="Calibri"/>
          <w:sz w:val="22"/>
          <w:szCs w:val="22"/>
          <w:highlight w:val="yellow"/>
        </w:rPr>
        <w:t xml:space="preserve"> and tape on floors or playing fields to ensure that coaches and players stay 6 feet apart, discouraging unnecessary physical contact, such as high-fives, handshakes, fist bumps</w:t>
      </w:r>
      <w:r w:rsidR="00C249EE">
        <w:rPr>
          <w:rStyle w:val="eop"/>
          <w:rFonts w:ascii="Calibri" w:hAnsi="Calibri" w:cs="Calibri"/>
          <w:sz w:val="22"/>
          <w:szCs w:val="22"/>
          <w:highlight w:val="yellow"/>
        </w:rPr>
        <w:t>,</w:t>
      </w:r>
      <w:r w:rsidR="0003220D" w:rsidRPr="00D46567">
        <w:rPr>
          <w:rStyle w:val="eop"/>
          <w:rFonts w:ascii="Calibri" w:hAnsi="Calibri" w:cs="Calibri"/>
          <w:sz w:val="22"/>
          <w:szCs w:val="22"/>
          <w:highlight w:val="yellow"/>
        </w:rPr>
        <w:t xml:space="preserve"> </w:t>
      </w:r>
      <w:r w:rsidR="00FB0966">
        <w:rPr>
          <w:rStyle w:val="eop"/>
          <w:rFonts w:ascii="Calibri" w:hAnsi="Calibri" w:cs="Calibri"/>
          <w:sz w:val="22"/>
          <w:szCs w:val="22"/>
          <w:highlight w:val="yellow"/>
        </w:rPr>
        <w:t>and</w:t>
      </w:r>
      <w:r w:rsidR="0003220D" w:rsidRPr="00D46567">
        <w:rPr>
          <w:rStyle w:val="eop"/>
          <w:rFonts w:ascii="Calibri" w:hAnsi="Calibri" w:cs="Calibri"/>
          <w:sz w:val="22"/>
          <w:szCs w:val="22"/>
          <w:highlight w:val="yellow"/>
        </w:rPr>
        <w:t xml:space="preserve"> hugs</w:t>
      </w:r>
      <w:r w:rsidR="00593877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  <w:r>
        <w:rPr>
          <w:rStyle w:val="eop"/>
          <w:rFonts w:ascii="Calibri" w:hAnsi="Calibri" w:cs="Calibri"/>
          <w:sz w:val="22"/>
          <w:szCs w:val="22"/>
          <w:highlight w:val="yellow"/>
        </w:rPr>
        <w:t xml:space="preserve"> </w:t>
      </w:r>
    </w:p>
    <w:p w14:paraId="007A5B8B" w14:textId="55AACEF7" w:rsidR="00F91552" w:rsidRPr="00EC73A1" w:rsidRDefault="00950EBE" w:rsidP="00A32255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Postponing</w:t>
      </w:r>
      <w:r w:rsidR="00982B0A">
        <w:rPr>
          <w:rStyle w:val="eop"/>
          <w:rFonts w:ascii="Calibri" w:hAnsi="Calibri" w:cs="Calibri"/>
          <w:sz w:val="22"/>
          <w:szCs w:val="22"/>
        </w:rPr>
        <w:t xml:space="preserve"> trave</w:t>
      </w:r>
      <w:r w:rsidR="005948F3">
        <w:rPr>
          <w:rStyle w:val="eop"/>
          <w:rFonts w:ascii="Calibri" w:hAnsi="Calibri" w:cs="Calibri"/>
          <w:sz w:val="22"/>
          <w:szCs w:val="22"/>
        </w:rPr>
        <w:t>l</w:t>
      </w:r>
      <w:r w:rsidR="00F818B8">
        <w:rPr>
          <w:rStyle w:val="eop"/>
          <w:rFonts w:ascii="Calibri" w:hAnsi="Calibri" w:cs="Calibri"/>
          <w:sz w:val="22"/>
          <w:szCs w:val="22"/>
        </w:rPr>
        <w:t xml:space="preserve"> outside of our community</w:t>
      </w:r>
      <w:r w:rsidR="009F506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F506E" w:rsidRPr="007E4A20">
        <w:rPr>
          <w:rStyle w:val="eop"/>
          <w:rFonts w:ascii="Calibri" w:hAnsi="Calibri" w:cs="Calibri"/>
          <w:sz w:val="22"/>
          <w:szCs w:val="22"/>
          <w:highlight w:val="yellow"/>
        </w:rPr>
        <w:t xml:space="preserve">[insert examples, we will compete against teams in our local </w:t>
      </w:r>
      <w:r w:rsidR="009F506E" w:rsidRPr="00C249EE">
        <w:rPr>
          <w:rStyle w:val="eop"/>
          <w:rFonts w:ascii="Calibri" w:hAnsi="Calibri" w:cs="Calibri"/>
          <w:sz w:val="22"/>
          <w:szCs w:val="22"/>
          <w:highlight w:val="yellow"/>
        </w:rPr>
        <w:t>area</w:t>
      </w:r>
      <w:r w:rsidR="007852F5" w:rsidRPr="00241866">
        <w:rPr>
          <w:rStyle w:val="eop"/>
          <w:rFonts w:ascii="Calibri" w:hAnsi="Calibri" w:cs="Calibri"/>
          <w:sz w:val="22"/>
          <w:szCs w:val="22"/>
          <w:highlight w:val="yellow"/>
        </w:rPr>
        <w:t xml:space="preserve"> (e.g. neighborhood, town or community)</w:t>
      </w:r>
      <w:r w:rsidR="007E4A20" w:rsidRPr="00C249EE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  <w:r w:rsidR="00401A1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14E2192" w14:textId="3E1CAB1F" w:rsidR="00F91552" w:rsidRDefault="00F91552" w:rsidP="00077DAA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B2DBE13">
        <w:rPr>
          <w:rStyle w:val="eop"/>
          <w:rFonts w:ascii="Calibri" w:hAnsi="Calibri" w:cs="Calibri"/>
          <w:sz w:val="22"/>
          <w:szCs w:val="22"/>
        </w:rPr>
        <w:t>Promoting healthy hygiene practices</w:t>
      </w:r>
      <w:r w:rsidR="00AE4546" w:rsidRPr="3B2DBE1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E4546" w:rsidRPr="3B2DBE13">
        <w:rPr>
          <w:rStyle w:val="eop"/>
          <w:rFonts w:ascii="Calibri" w:hAnsi="Calibri" w:cs="Calibri"/>
          <w:sz w:val="22"/>
          <w:szCs w:val="22"/>
          <w:highlight w:val="yellow"/>
        </w:rPr>
        <w:t>[insert examples</w:t>
      </w:r>
      <w:r w:rsidR="0029596C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, </w:t>
      </w:r>
      <w:r w:rsidR="00AE4546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such as </w:t>
      </w:r>
      <w:r w:rsidR="001D78F8">
        <w:rPr>
          <w:rStyle w:val="eop"/>
          <w:rFonts w:ascii="Calibri" w:hAnsi="Calibri" w:cs="Calibri"/>
          <w:sz w:val="22"/>
          <w:szCs w:val="22"/>
          <w:highlight w:val="yellow"/>
        </w:rPr>
        <w:t>providing hand sanitizer before and after practices and games,</w:t>
      </w:r>
      <w:r w:rsidR="00280E10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 </w:t>
      </w:r>
      <w:r w:rsidR="005A63BB">
        <w:rPr>
          <w:rStyle w:val="eop"/>
          <w:rFonts w:ascii="Calibri" w:hAnsi="Calibri" w:cs="Calibri"/>
          <w:sz w:val="22"/>
          <w:szCs w:val="22"/>
          <w:highlight w:val="yellow"/>
        </w:rPr>
        <w:t xml:space="preserve">encouraging children to </w:t>
      </w:r>
      <w:r w:rsidR="00015789" w:rsidRPr="3B2DBE13">
        <w:rPr>
          <w:rStyle w:val="eop"/>
          <w:rFonts w:ascii="Calibri" w:hAnsi="Calibri" w:cs="Calibri"/>
          <w:sz w:val="22"/>
          <w:szCs w:val="22"/>
          <w:highlight w:val="yellow"/>
        </w:rPr>
        <w:t>cover coughs and sneezes</w:t>
      </w:r>
      <w:r w:rsidR="3ED0755D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 with</w:t>
      </w:r>
      <w:r w:rsidR="00494C71">
        <w:rPr>
          <w:rStyle w:val="eop"/>
          <w:rFonts w:ascii="Calibri" w:hAnsi="Calibri" w:cs="Calibri"/>
          <w:sz w:val="22"/>
          <w:szCs w:val="22"/>
          <w:highlight w:val="yellow"/>
        </w:rPr>
        <w:t xml:space="preserve"> a</w:t>
      </w:r>
      <w:r w:rsidR="3ED0755D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 tissue</w:t>
      </w:r>
      <w:r w:rsidR="00C249EE">
        <w:rPr>
          <w:rStyle w:val="eop"/>
          <w:rFonts w:ascii="Calibri" w:hAnsi="Calibri" w:cs="Calibri"/>
          <w:sz w:val="22"/>
          <w:szCs w:val="22"/>
          <w:highlight w:val="yellow"/>
        </w:rPr>
        <w:t xml:space="preserve"> or to</w:t>
      </w:r>
      <w:r w:rsidR="005A63BB">
        <w:rPr>
          <w:rStyle w:val="eop"/>
          <w:rFonts w:ascii="Calibri" w:hAnsi="Calibri" w:cs="Calibri"/>
          <w:sz w:val="22"/>
          <w:szCs w:val="22"/>
          <w:highlight w:val="yellow"/>
        </w:rPr>
        <w:t xml:space="preserve"> use the </w:t>
      </w:r>
      <w:r w:rsidR="3ED0755D" w:rsidRPr="3B2DBE13">
        <w:rPr>
          <w:rStyle w:val="eop"/>
          <w:rFonts w:ascii="Calibri" w:hAnsi="Calibri" w:cs="Calibri"/>
          <w:sz w:val="22"/>
          <w:szCs w:val="22"/>
          <w:highlight w:val="yellow"/>
        </w:rPr>
        <w:t>inside of</w:t>
      </w:r>
      <w:r w:rsidR="005A63BB">
        <w:rPr>
          <w:rStyle w:val="eop"/>
          <w:rFonts w:ascii="Calibri" w:hAnsi="Calibri" w:cs="Calibri"/>
          <w:sz w:val="22"/>
          <w:szCs w:val="22"/>
          <w:highlight w:val="yellow"/>
        </w:rPr>
        <w:t xml:space="preserve"> their</w:t>
      </w:r>
      <w:r w:rsidR="3ED0755D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 elbow</w:t>
      </w:r>
      <w:r w:rsidR="00713B7C" w:rsidRPr="3B2DBE13">
        <w:rPr>
          <w:rStyle w:val="eop"/>
          <w:rFonts w:ascii="Calibri" w:hAnsi="Calibri" w:cs="Calibri"/>
          <w:sz w:val="22"/>
          <w:szCs w:val="22"/>
          <w:highlight w:val="yellow"/>
        </w:rPr>
        <w:t xml:space="preserve">, </w:t>
      </w:r>
      <w:r w:rsidR="006E23A2">
        <w:rPr>
          <w:rStyle w:val="eop"/>
          <w:rFonts w:ascii="Calibri" w:hAnsi="Calibri" w:cs="Calibri"/>
          <w:sz w:val="22"/>
          <w:szCs w:val="22"/>
          <w:highlight w:val="yellow"/>
        </w:rPr>
        <w:t xml:space="preserve">and </w:t>
      </w:r>
      <w:r w:rsidR="00AD73DC">
        <w:rPr>
          <w:rStyle w:val="eop"/>
          <w:rFonts w:ascii="Calibri" w:hAnsi="Calibri" w:cs="Calibri"/>
          <w:sz w:val="22"/>
          <w:szCs w:val="22"/>
          <w:highlight w:val="yellow"/>
        </w:rPr>
        <w:t>reminding</w:t>
      </w:r>
      <w:r w:rsidR="00C249EE">
        <w:rPr>
          <w:rStyle w:val="eop"/>
          <w:rFonts w:ascii="Calibri" w:hAnsi="Calibri" w:cs="Calibri"/>
          <w:sz w:val="22"/>
          <w:szCs w:val="22"/>
          <w:highlight w:val="yellow"/>
        </w:rPr>
        <w:t xml:space="preserve"> them </w:t>
      </w:r>
      <w:r w:rsidR="006E23A2">
        <w:rPr>
          <w:rStyle w:val="eop"/>
          <w:rFonts w:ascii="Calibri" w:hAnsi="Calibri" w:cs="Calibri"/>
          <w:sz w:val="22"/>
          <w:szCs w:val="22"/>
          <w:highlight w:val="yellow"/>
        </w:rPr>
        <w:t>to not spi</w:t>
      </w:r>
      <w:r w:rsidR="006E23A2" w:rsidRPr="00C249EE">
        <w:rPr>
          <w:rStyle w:val="eop"/>
          <w:rFonts w:ascii="Calibri" w:hAnsi="Calibri" w:cs="Calibri"/>
          <w:sz w:val="22"/>
          <w:szCs w:val="22"/>
          <w:highlight w:val="yellow"/>
        </w:rPr>
        <w:t>t</w:t>
      </w:r>
      <w:r w:rsidR="00C249EE" w:rsidRPr="00241866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</w:p>
    <w:p w14:paraId="11E214A9" w14:textId="27F48B2B" w:rsidR="00D001FC" w:rsidRDefault="00D001FC" w:rsidP="00D001FC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8447CC3">
        <w:rPr>
          <w:rStyle w:val="eop"/>
          <w:rFonts w:ascii="Calibri" w:hAnsi="Calibri" w:cs="Calibri"/>
          <w:sz w:val="22"/>
          <w:szCs w:val="22"/>
        </w:rPr>
        <w:t xml:space="preserve">Requesting </w:t>
      </w:r>
      <w:r w:rsidR="0023273A">
        <w:rPr>
          <w:rStyle w:val="eop"/>
          <w:rFonts w:ascii="Calibri" w:hAnsi="Calibri" w:cs="Calibri"/>
          <w:sz w:val="22"/>
          <w:szCs w:val="22"/>
        </w:rPr>
        <w:t xml:space="preserve">that </w:t>
      </w:r>
      <w:r w:rsidRPr="58447CC3">
        <w:rPr>
          <w:rStyle w:val="eop"/>
          <w:rFonts w:ascii="Calibri" w:hAnsi="Calibri" w:cs="Calibri"/>
          <w:sz w:val="22"/>
          <w:szCs w:val="22"/>
        </w:rPr>
        <w:t xml:space="preserve">coaches, youth sports staff, officials, parents, and spectators wear a cloth face covering during practices and games. Players may opt to wear a cloth face covering </w:t>
      </w:r>
      <w:r w:rsidR="001D78F8">
        <w:rPr>
          <w:rStyle w:val="eop"/>
          <w:rFonts w:ascii="Calibri" w:hAnsi="Calibri" w:cs="Calibri"/>
          <w:sz w:val="22"/>
          <w:szCs w:val="22"/>
        </w:rPr>
        <w:t>on the sidelines and the dugouts</w:t>
      </w:r>
      <w:r w:rsidR="006E32B0">
        <w:rPr>
          <w:rStyle w:val="eop"/>
          <w:rFonts w:ascii="Calibri" w:hAnsi="Calibri" w:cs="Calibri"/>
          <w:sz w:val="22"/>
          <w:szCs w:val="22"/>
        </w:rPr>
        <w:t>,</w:t>
      </w:r>
      <w:r w:rsidR="003D28BC">
        <w:rPr>
          <w:rStyle w:val="eop"/>
          <w:rFonts w:ascii="Calibri" w:hAnsi="Calibri" w:cs="Calibri"/>
          <w:sz w:val="22"/>
          <w:szCs w:val="22"/>
        </w:rPr>
        <w:t xml:space="preserve"> and</w:t>
      </w:r>
      <w:r w:rsidR="006E32B0">
        <w:rPr>
          <w:rStyle w:val="eop"/>
          <w:rFonts w:ascii="Calibri" w:hAnsi="Calibri" w:cs="Calibri"/>
          <w:sz w:val="22"/>
          <w:szCs w:val="22"/>
        </w:rPr>
        <w:t xml:space="preserve"> during play if</w:t>
      </w:r>
      <w:r w:rsidRPr="58447CC3">
        <w:rPr>
          <w:rStyle w:val="eop"/>
          <w:rFonts w:ascii="Calibri" w:hAnsi="Calibri" w:cs="Calibri"/>
          <w:sz w:val="22"/>
          <w:szCs w:val="22"/>
        </w:rPr>
        <w:t xml:space="preserve"> feasible.</w:t>
      </w:r>
      <w:r w:rsidR="00DE23E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97CCA">
        <w:t xml:space="preserve"> </w:t>
      </w:r>
      <w:r w:rsidR="00A97CCA" w:rsidRPr="0030283A">
        <w:rPr>
          <w:rFonts w:asciiTheme="minorHAnsi" w:hAnsiTheme="minorHAnsi" w:cstheme="minorHAnsi"/>
          <w:sz w:val="22"/>
          <w:szCs w:val="22"/>
        </w:rPr>
        <w:t>As a reminder, cloth face coverings should not be placed on young children younger than 2 years of age, anyone who has trouble breathing, or is unconscious, incapacitated or otherwise unable to remove the cover without assistance</w:t>
      </w:r>
      <w:r w:rsidR="00A97CCA" w:rsidRPr="00F5112A">
        <w:t>.</w:t>
      </w:r>
    </w:p>
    <w:p w14:paraId="06FCF063" w14:textId="18A0906D" w:rsidR="005421BE" w:rsidRDefault="005421BE" w:rsidP="005421BE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Limiting the sharing of equipment </w:t>
      </w:r>
      <w:r w:rsidR="00FC6D61" w:rsidRPr="00482631">
        <w:rPr>
          <w:rStyle w:val="eop"/>
          <w:rFonts w:ascii="Calibri" w:hAnsi="Calibri" w:cs="Calibri"/>
          <w:sz w:val="22"/>
          <w:szCs w:val="22"/>
          <w:highlight w:val="yellow"/>
        </w:rPr>
        <w:t>[</w:t>
      </w:r>
      <w:r w:rsidR="0029596C" w:rsidRPr="00482631">
        <w:rPr>
          <w:rStyle w:val="eop"/>
          <w:rFonts w:ascii="Calibri" w:hAnsi="Calibri" w:cs="Calibri"/>
          <w:sz w:val="22"/>
          <w:szCs w:val="22"/>
          <w:highlight w:val="yellow"/>
        </w:rPr>
        <w:t xml:space="preserve">insert examples, </w:t>
      </w:r>
      <w:r w:rsidR="00ED67B3" w:rsidRPr="00482631">
        <w:rPr>
          <w:rStyle w:val="eop"/>
          <w:rFonts w:ascii="Calibri" w:hAnsi="Calibri" w:cs="Calibri"/>
          <w:sz w:val="22"/>
          <w:szCs w:val="22"/>
          <w:highlight w:val="yellow"/>
        </w:rPr>
        <w:t xml:space="preserve">by </w:t>
      </w:r>
      <w:r w:rsidR="0029596C" w:rsidRPr="00482631">
        <w:rPr>
          <w:rStyle w:val="eop"/>
          <w:rFonts w:ascii="Calibri" w:hAnsi="Calibri" w:cs="Calibri"/>
          <w:sz w:val="22"/>
          <w:szCs w:val="22"/>
          <w:highlight w:val="yellow"/>
        </w:rPr>
        <w:t>providing</w:t>
      </w:r>
      <w:r w:rsidR="00ED67B3" w:rsidRPr="00482631">
        <w:rPr>
          <w:rStyle w:val="eop"/>
          <w:rFonts w:ascii="Calibri" w:hAnsi="Calibri" w:cs="Calibri"/>
          <w:sz w:val="22"/>
          <w:szCs w:val="22"/>
          <w:highlight w:val="yellow"/>
        </w:rPr>
        <w:t xml:space="preserve"> extra equipment</w:t>
      </w:r>
      <w:r w:rsidR="00482631" w:rsidRPr="00482631">
        <w:rPr>
          <w:rStyle w:val="eop"/>
          <w:rFonts w:ascii="Calibri" w:hAnsi="Calibri" w:cs="Calibri"/>
          <w:sz w:val="22"/>
          <w:szCs w:val="22"/>
          <w:highlight w:val="yellow"/>
        </w:rPr>
        <w:t xml:space="preserve"> to minimize the need to </w:t>
      </w:r>
      <w:r w:rsidR="009D28FC" w:rsidRPr="00482631">
        <w:rPr>
          <w:rStyle w:val="eop"/>
          <w:rFonts w:ascii="Calibri" w:hAnsi="Calibri" w:cs="Calibri"/>
          <w:sz w:val="22"/>
          <w:szCs w:val="22"/>
          <w:highlight w:val="yellow"/>
        </w:rPr>
        <w:t>share</w:t>
      </w:r>
      <w:r w:rsidR="009D28FC">
        <w:rPr>
          <w:rStyle w:val="eop"/>
          <w:rFonts w:ascii="Calibri" w:hAnsi="Calibri" w:cs="Calibri"/>
          <w:sz w:val="22"/>
          <w:szCs w:val="22"/>
          <w:highlight w:val="yellow"/>
        </w:rPr>
        <w:t xml:space="preserve"> or</w:t>
      </w:r>
      <w:r w:rsidR="0085106B">
        <w:rPr>
          <w:rStyle w:val="eop"/>
          <w:rFonts w:ascii="Calibri" w:hAnsi="Calibri" w:cs="Calibri"/>
          <w:sz w:val="22"/>
          <w:szCs w:val="22"/>
          <w:highlight w:val="yellow"/>
        </w:rPr>
        <w:t xml:space="preserve"> encouraging players to bring their own equipment</w:t>
      </w:r>
      <w:r w:rsidR="00482631" w:rsidRPr="00482631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  <w:r w:rsidR="00482631">
        <w:rPr>
          <w:rStyle w:val="eop"/>
          <w:rFonts w:ascii="Calibri" w:hAnsi="Calibri" w:cs="Calibri"/>
          <w:sz w:val="22"/>
          <w:szCs w:val="22"/>
        </w:rPr>
        <w:t>.</w:t>
      </w:r>
      <w:r w:rsidR="0029596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CD8ABC0" w14:textId="36F8E3BF" w:rsidR="000B5C0C" w:rsidRDefault="00A97CCA" w:rsidP="00EF591D">
      <w:pPr>
        <w:pStyle w:val="paragraph"/>
        <w:spacing w:after="120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Anyone who is sick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C50F47">
        <w:rPr>
          <w:rStyle w:val="normaltextrun1"/>
          <w:rFonts w:ascii="Calibri" w:hAnsi="Calibri" w:cs="Calibri"/>
          <w:color w:val="000000"/>
          <w:sz w:val="22"/>
          <w:szCs w:val="22"/>
        </w:rPr>
        <w:t>or has been in contact with someo</w:t>
      </w:r>
      <w:r w:rsidR="001E667F">
        <w:rPr>
          <w:rStyle w:val="normaltextrun1"/>
          <w:rFonts w:ascii="Calibri" w:hAnsi="Calibri" w:cs="Calibri"/>
          <w:color w:val="000000"/>
          <w:sz w:val="22"/>
          <w:szCs w:val="22"/>
        </w:rPr>
        <w:t>ne who has COVID-19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>—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including players, 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>family members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, coaches, staff and spectators 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— 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>should not attend practice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s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or games.</w:t>
      </w:r>
      <w:r w:rsidR="00C74BB4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F26F4B">
        <w:rPr>
          <w:rStyle w:val="normaltextrun1"/>
          <w:rFonts w:ascii="Calibri" w:hAnsi="Calibri" w:cs="Calibri"/>
          <w:color w:val="000000"/>
          <w:sz w:val="22"/>
          <w:szCs w:val="22"/>
        </w:rPr>
        <w:t>Be on the lookout for symptoms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of COVID-19</w:t>
      </w:r>
      <w:r w:rsidR="00F26F4B">
        <w:rPr>
          <w:rStyle w:val="normaltextrun1"/>
          <w:rFonts w:ascii="Calibri" w:hAnsi="Calibri" w:cs="Calibri"/>
          <w:color w:val="000000"/>
          <w:sz w:val="22"/>
          <w:szCs w:val="22"/>
        </w:rPr>
        <w:t>, which include</w:t>
      </w:r>
      <w:r w:rsidR="009E24A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fever,</w:t>
      </w:r>
      <w:r w:rsidR="00C74BB4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cough, or shortness of breath</w:t>
      </w:r>
      <w:r w:rsidR="00A770E9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. </w:t>
      </w:r>
      <w:r w:rsidR="00E8477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Call your doctor </w:t>
      </w:r>
      <w:r w:rsidR="00F01B1D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if </w:t>
      </w:r>
      <w:r w:rsidR="00043BB6">
        <w:rPr>
          <w:rStyle w:val="normaltextrun1"/>
          <w:rFonts w:ascii="Calibri" w:hAnsi="Calibri" w:cs="Calibri"/>
          <w:color w:val="000000"/>
          <w:sz w:val="22"/>
          <w:szCs w:val="22"/>
        </w:rPr>
        <w:t>you think you</w:t>
      </w:r>
      <w:r w:rsidR="00866788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or a family member is</w:t>
      </w:r>
      <w:r w:rsidR="00043BB6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sick.</w:t>
      </w:r>
    </w:p>
    <w:p w14:paraId="70315859" w14:textId="4BA85FB7" w:rsidR="00DB6490" w:rsidRDefault="00C249EE" w:rsidP="00EF591D">
      <w:pPr>
        <w:pStyle w:val="paragraph"/>
        <w:spacing w:after="120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If</w:t>
      </w:r>
      <w:r w:rsidR="00F303D2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someone</w:t>
      </w:r>
      <w:r w:rsidR="00BF60CD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does</w:t>
      </w:r>
      <w:r w:rsidR="00F303D2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get sick</w:t>
      </w:r>
      <w:r w:rsidR="00866788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during practice or</w:t>
      </w:r>
      <w:r w:rsidR="00BF60CD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at a game</w:t>
      </w:r>
      <w:r w:rsidR="00F303D2">
        <w:rPr>
          <w:rStyle w:val="normaltextrun1"/>
          <w:rFonts w:ascii="Calibri" w:hAnsi="Calibri" w:cs="Calibri"/>
          <w:color w:val="000000"/>
          <w:sz w:val="22"/>
          <w:szCs w:val="22"/>
        </w:rPr>
        <w:t>, w</w:t>
      </w:r>
      <w:r w:rsidR="008E366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e have plans in place </w:t>
      </w:r>
      <w:r w:rsidR="00FD1696">
        <w:rPr>
          <w:rStyle w:val="normaltextrun1"/>
          <w:rFonts w:ascii="Calibri" w:hAnsi="Calibri" w:cs="Calibri"/>
          <w:color w:val="000000"/>
          <w:sz w:val="22"/>
          <w:szCs w:val="22"/>
        </w:rPr>
        <w:t>to isolate and transport th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at</w:t>
      </w:r>
      <w:r w:rsidR="00FD1696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person to their home or healthcare facility</w:t>
      </w:r>
      <w:r w:rsidR="008E366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. If you have a specific question about this plan or COVID-19, please </w:t>
      </w:r>
      <w:r w:rsidR="00683BCE">
        <w:rPr>
          <w:rStyle w:val="normaltextrun1"/>
          <w:rFonts w:ascii="Calibri" w:hAnsi="Calibri" w:cs="Calibri"/>
          <w:color w:val="000000"/>
          <w:sz w:val="22"/>
          <w:szCs w:val="22"/>
        </w:rPr>
        <w:t>contact</w:t>
      </w:r>
      <w:r w:rsidR="008E366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8E366E" w:rsidRPr="00C01251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>[person/staff</w:t>
      </w:r>
      <w:r w:rsidR="00683BCE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>/contact information</w:t>
      </w:r>
      <w:r w:rsidR="008E366E" w:rsidRPr="00C01251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>]</w:t>
      </w:r>
      <w:r w:rsidR="008E366E"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for more information. </w:t>
      </w:r>
      <w:r w:rsidR="00DB6490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You can also find more information </w:t>
      </w:r>
      <w:r w:rsidR="009C4548">
        <w:rPr>
          <w:rStyle w:val="normaltextrun1"/>
          <w:rFonts w:ascii="Calibri" w:hAnsi="Calibri" w:cs="Calibri"/>
          <w:color w:val="000000"/>
          <w:sz w:val="22"/>
          <w:szCs w:val="22"/>
        </w:rPr>
        <w:t>about COVID-19 at</w:t>
      </w:r>
      <w:r w:rsidR="00DB6490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www.cdc.gov.</w:t>
      </w:r>
    </w:p>
    <w:p w14:paraId="5A8625D7" w14:textId="0578390D" w:rsidR="008E366E" w:rsidRPr="00C01251" w:rsidRDefault="008E366E" w:rsidP="00EF591D">
      <w:pPr>
        <w:pStyle w:val="paragraph"/>
        <w:spacing w:after="120"/>
        <w:textAlignment w:val="baseline"/>
        <w:rPr>
          <w:color w:val="000000"/>
        </w:rPr>
      </w:pPr>
      <w:r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We look forward </w:t>
      </w:r>
      <w:r w:rsidR="00B062FD"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>to seeing you. Now, let’s play!</w:t>
      </w:r>
    </w:p>
    <w:p w14:paraId="6766881D" w14:textId="77777777" w:rsidR="008E366E" w:rsidRPr="00C01251" w:rsidRDefault="008E366E" w:rsidP="008E366E">
      <w:pPr>
        <w:pStyle w:val="paragraph"/>
        <w:textAlignment w:val="baseline"/>
        <w:rPr>
          <w:color w:val="000000"/>
        </w:rPr>
      </w:pP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80A6A9" w14:textId="77777777" w:rsidR="008E366E" w:rsidRPr="00C01251" w:rsidRDefault="008E366E" w:rsidP="008E366E">
      <w:pPr>
        <w:pStyle w:val="paragraph"/>
        <w:textAlignment w:val="baseline"/>
        <w:rPr>
          <w:color w:val="000000"/>
        </w:rPr>
      </w:pPr>
      <w:r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>Thank you and stay healthy,</w:t>
      </w: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65B685" w14:textId="699BAED4" w:rsidR="00C35178" w:rsidRPr="00C01251" w:rsidRDefault="008E366E" w:rsidP="001925B1">
      <w:pPr>
        <w:pStyle w:val="paragraph"/>
        <w:textAlignment w:val="baseline"/>
      </w:pPr>
      <w:r w:rsidRPr="00C01251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>[s</w:t>
      </w:r>
      <w:r w:rsidR="00BF090F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>ports</w:t>
      </w:r>
      <w:r w:rsidRPr="00C01251"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administrator name]</w:t>
      </w: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sectPr w:rsidR="00C35178" w:rsidRPr="00C01251" w:rsidSect="00CA46A1">
      <w:headerReference w:type="default" r:id="rId14"/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6A5A44E" w16cex:dateUtc="2020-05-22T13:48:00Z"/>
  <w16cex:commentExtensible w16cex:durableId="315AA0B7" w16cex:dateUtc="2020-05-22T14:47:00Z"/>
  <w16cex:commentExtensible w16cex:durableId="0FD8A9E6" w16cex:dateUtc="2020-05-22T14:49:00Z"/>
  <w16cex:commentExtensible w16cex:durableId="5EA102F4" w16cex:dateUtc="2020-05-22T01:01:00Z"/>
  <w16cex:commentExtensible w16cex:durableId="0377D2A9" w16cex:dateUtc="2020-05-22T01:03:00Z"/>
  <w16cex:commentExtensible w16cex:durableId="1A0060C9" w16cex:dateUtc="2020-05-22T01:05:00Z"/>
  <w16cex:commentExtensible w16cex:durableId="15F1EEA1" w16cex:dateUtc="2020-05-22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945B" w14:textId="77777777" w:rsidR="004D66C6" w:rsidRDefault="004D66C6" w:rsidP="00CA46A1">
      <w:pPr>
        <w:spacing w:before="0" w:after="0" w:line="240" w:lineRule="auto"/>
      </w:pPr>
      <w:r>
        <w:separator/>
      </w:r>
    </w:p>
  </w:endnote>
  <w:endnote w:type="continuationSeparator" w:id="0">
    <w:p w14:paraId="38FA2090" w14:textId="77777777" w:rsidR="004D66C6" w:rsidRDefault="004D66C6" w:rsidP="00CA46A1">
      <w:pPr>
        <w:spacing w:before="0" w:after="0" w:line="240" w:lineRule="auto"/>
      </w:pPr>
      <w:r>
        <w:continuationSeparator/>
      </w:r>
    </w:p>
  </w:endnote>
  <w:endnote w:type="continuationNotice" w:id="1">
    <w:p w14:paraId="57B82DAD" w14:textId="77777777" w:rsidR="004D66C6" w:rsidRDefault="004D66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201256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6E8FC" w14:textId="1BC27DC9" w:rsidR="003C464F" w:rsidRPr="003C464F" w:rsidRDefault="003C464F">
        <w:pPr>
          <w:pStyle w:val="Footer"/>
          <w:jc w:val="center"/>
          <w:rPr>
            <w:color w:val="FFFFFF" w:themeColor="background1"/>
          </w:rPr>
        </w:pPr>
        <w:r w:rsidRPr="003C464F">
          <w:rPr>
            <w:b/>
            <w:bCs/>
            <w:noProof/>
            <w:color w:val="FFFFFF" w:themeColor="background1"/>
          </w:rPr>
          <mc:AlternateContent>
            <mc:Choice Requires="wpg">
              <w:drawing>
                <wp:anchor distT="0" distB="0" distL="114300" distR="114300" simplePos="0" relativeHeight="251658241" behindDoc="1" locked="0" layoutInCell="1" allowOverlap="1" wp14:anchorId="6D4CE7C6" wp14:editId="2F67FEBC">
                  <wp:simplePos x="0" y="0"/>
                  <wp:positionH relativeFrom="column">
                    <wp:posOffset>-925830</wp:posOffset>
                  </wp:positionH>
                  <wp:positionV relativeFrom="paragraph">
                    <wp:posOffset>-78105</wp:posOffset>
                  </wp:positionV>
                  <wp:extent cx="7772400" cy="880110"/>
                  <wp:effectExtent l="0" t="0" r="0" b="0"/>
                  <wp:wrapNone/>
                  <wp:docPr id="10" name="Group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72400" cy="880110"/>
                            <a:chOff x="0" y="-3810"/>
                            <a:chExt cx="7772400" cy="88011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274320"/>
                              <a:ext cx="7772400" cy="601980"/>
                            </a:xfrm>
                            <a:prstGeom prst="rect">
                              <a:avLst/>
                            </a:prstGeom>
                            <a:solidFill>
                              <a:srgbClr val="17294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733800" y="-3810"/>
                              <a:ext cx="327660" cy="32766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BD32B7F" id="Group 10" o:spid="_x0000_s1026" style="position:absolute;margin-left:-72.9pt;margin-top:-6.15pt;width:612pt;height:69.3pt;z-index:-251658239;mso-height-relative:margin" coordorigin=",-38" coordsize="77724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hAPgMAAIYKAAAOAAAAZHJzL2Uyb0RvYy54bWzsVltP2zAUfp+0/2DlHZKmpZeIgBAMNAkB&#10;AiaejeOkkRzbs92m3a/fOXaSMmBIY9KkSfQhtX3un8/5ksPjTSPImhtbK5lHo/0kIlwyVdSyyqNv&#10;9+d784hYR2VBhZI8j7bcRsdHnz8dtjrjqVoqUXBDwIm0WavzaOmczuLYsiVvqN1XmksQlso01MHW&#10;VHFhaAveGxGnSTKNW2UKbRTj1sLpWRBGR95/WXLmrsvSckdEHkFuzj+Nfz7iMz46pFllqF7WrEuD&#10;viOLhtYSgg6uzqijZGXqF66amhllVen2mWpiVZY1474GqGaUPKvmwqiV9rVUWVvpASaA9hlO73bL&#10;rtY3htQF3B3AI2kDd+TDEtgDOK2uMtC5MPpO35juoAo7rHdTmgb/oRKy8bBuB1j5xhEGh7PZLJ0k&#10;4J6BbD5PRsE1zdgSLmdntjee7yRf3jaO+9AxZjgk1GpoI7tDyv4dUndLqrm/AIsodEhNe6Buob2o&#10;rAQn04CV1xqAspkFzH6LUjqbjNOuA1+FapqMFnOvMFRLM22su+CqIbjIIwMp+Maj60vr4H5AtVfB&#10;yFaJujivhfAbUz2eCkPWFKZhNEsXkwXmDSa/qAmJylKhWRDjCQDdF+RXbis46gl5y0voILjo1Gfi&#10;Z5cPcShjXLpREC1pwUP4gwR+fXScdrTwuXiH6LmE+IPvzkGvGZz0vkOWnT6acj/6g3HyVmLBeLDw&#10;kZV0g3FTS2VecyCgqi5y0O9BCtAgSo+q2ELXGBWIx2p2XsO9XVLrbqgBpoGpAPZ01/AohWrzSHWr&#10;iCyV+fHaOepDW4M0Ii0wVx7Z7ytqeETEVwkNvxhNJkh1fjM5mEGPEfNU8vhUIlfNqcJ2AJ7WzC9R&#10;34l+WRrVPADJnmBUEFHJIHYeMWf6zakLjAo0zfjJiVcDetPUXco7zdA5oop9eb95oEZ3zeug7a9U&#10;P2Q0e9bDQRctpTpZOVXWvsF3uHZ4w8AjUf2DyYeXWaDIaxghMv+joR/PxuM5siCQ4BOm6yd/nM6m&#10;U5AiR3br0Fs9w/ZT3WHHhai1RXJ6gRvSAx5/zHH5Mcf/2xz79zl87PhXQfdhhl9TT/d+7nefj0c/&#10;AQAA//8DAFBLAwQUAAYACAAAACEACFk8EeIAAAANAQAADwAAAGRycy9kb3ducmV2LnhtbEyPT2vC&#10;QBDF74V+h2UKvenmT7WSZiMibU9SqBbE25iMSTA7G7JrEr99N6f29ob3eO836XrUjeips7VhBeE8&#10;AEGcm6LmUsHP4WO2AmEdcoGNYVJwJwvr7PEhxaQwA39Tv3el8CVsE1RQOdcmUtq8Io12blpi711M&#10;p9H5sytl0eHgy3UjoyBYSo01+4UKW9pWlF/3N63gc8BhE4fv/e562d5Ph8XXcReSUs9P4+YNhKPR&#10;/YVhwvfokHmms7lxYUWjYBa+LDy7m1QUg5giwesqAnH2KlrGILNU/v8i+wUAAP//AwBQSwECLQAU&#10;AAYACAAAACEAtoM4kv4AAADhAQAAEwAAAAAAAAAAAAAAAAAAAAAAW0NvbnRlbnRfVHlwZXNdLnht&#10;bFBLAQItABQABgAIAAAAIQA4/SH/1gAAAJQBAAALAAAAAAAAAAAAAAAAAC8BAABfcmVscy8ucmVs&#10;c1BLAQItABQABgAIAAAAIQB3eYhAPgMAAIYKAAAOAAAAAAAAAAAAAAAAAC4CAABkcnMvZTJvRG9j&#10;LnhtbFBLAQItABQABgAIAAAAIQAIWTwR4gAAAA0BAAAPAAAAAAAAAAAAAAAAAJgFAABkcnMvZG93&#10;bnJldi54bWxQSwUGAAAAAAQABADzAAAApwYAAAAA&#10;">
                  <v:rect id="Rectangle 6" o:spid="_x0000_s1027" style="position:absolute;top:2743;width:77724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ndxAAAANoAAAAPAAAAZHJzL2Rvd25yZXYueG1sRI9La8Mw&#10;EITvgfwHsYXeEtkpmOBGCSaQ16W0eRx6W6yNbGqtjKUk9r+PCoUeh5n5hlmsetuIO3W+dqwgnSYg&#10;iEunazYKzqfNZA7CB2SNjWNSMJCH1XI8WmCu3YO/6H4MRkQI+xwVVCG0uZS+rMiin7qWOHpX11kM&#10;UXZG6g4fEW4bOUuSTFqsOS5U2NK6ovLneLMKmt18PYRLmfb28GE2xbe5vm0/lXp96Yt3EIH68B/+&#10;a++1ggx+r8QbIJdPAAAA//8DAFBLAQItABQABgAIAAAAIQDb4fbL7gAAAIUBAAATAAAAAAAAAAAA&#10;AAAAAAAAAABbQ29udGVudF9UeXBlc10ueG1sUEsBAi0AFAAGAAgAAAAhAFr0LFu/AAAAFQEAAAsA&#10;AAAAAAAAAAAAAAAAHwEAAF9yZWxzLy5yZWxzUEsBAi0AFAAGAAgAAAAhAKLTed3EAAAA2gAAAA8A&#10;AAAAAAAAAAAAAAAABwIAAGRycy9kb3ducmV2LnhtbFBLBQYAAAAAAwADALcAAAD4AgAAAAA=&#10;" fillcolor="#172949" stroked="f" strokeweight="1pt"/>
                  <v:oval id="Oval 8" o:spid="_x0000_s1028" style="position:absolute;left:37338;top:-38;width:327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3svgAAANoAAAAPAAAAZHJzL2Rvd25yZXYueG1sRE9Ni8Iw&#10;EL0v+B/CCF4WTRVcpBqlCIIHcXdVPA/N2AabSU2i1n+/OQh7fLzvxaqzjXiQD8axgvEoA0FcOm24&#10;UnA6boYzECEia2wck4IXBVgtex8LzLV78i89DrESKYRDjgrqGNtcylDWZDGMXEucuIvzFmOCvpLa&#10;4zOF20ZOsuxLWjScGmpsaV1TeT3crYJPL4vO76fyxrYy37utNcXPWalBvyvmICJ18V/8dm+1grQ1&#10;XUk3QC7/AAAA//8DAFBLAQItABQABgAIAAAAIQDb4fbL7gAAAIUBAAATAAAAAAAAAAAAAAAAAAAA&#10;AABbQ29udGVudF9UeXBlc10ueG1sUEsBAi0AFAAGAAgAAAAhAFr0LFu/AAAAFQEAAAsAAAAAAAAA&#10;AAAAAAAAHwEAAF9yZWxzLy5yZWxzUEsBAi0AFAAGAAgAAAAhABTCXey+AAAA2gAAAA8AAAAAAAAA&#10;AAAAAAAABwIAAGRycy9kb3ducmV2LnhtbFBLBQYAAAAAAwADALcAAADyAgAAAAA=&#10;" fillcolor="#4472c4 [3204]" stroked="f" strokeweight="1pt">
                    <v:stroke joinstyle="miter"/>
                  </v:oval>
                </v:group>
              </w:pict>
            </mc:Fallback>
          </mc:AlternateContent>
        </w:r>
        <w:r w:rsidRPr="003C464F">
          <w:rPr>
            <w:b/>
            <w:bCs/>
            <w:color w:val="FFFFFF" w:themeColor="background1"/>
          </w:rPr>
          <w:fldChar w:fldCharType="begin"/>
        </w:r>
        <w:r w:rsidRPr="003C464F">
          <w:rPr>
            <w:b/>
            <w:bCs/>
            <w:color w:val="FFFFFF" w:themeColor="background1"/>
          </w:rPr>
          <w:instrText xml:space="preserve"> PAGE   \* MERGEFORMAT </w:instrText>
        </w:r>
        <w:r w:rsidRPr="003C464F">
          <w:rPr>
            <w:b/>
            <w:bCs/>
            <w:color w:val="FFFFFF" w:themeColor="background1"/>
          </w:rPr>
          <w:fldChar w:fldCharType="separate"/>
        </w:r>
        <w:r w:rsidRPr="003C464F">
          <w:rPr>
            <w:b/>
            <w:bCs/>
            <w:noProof/>
            <w:color w:val="FFFFFF" w:themeColor="background1"/>
          </w:rPr>
          <w:t>2</w:t>
        </w:r>
        <w:r w:rsidRPr="003C464F">
          <w:rPr>
            <w:b/>
            <w:bCs/>
            <w:noProof/>
            <w:color w:val="FFFFFF" w:themeColor="background1"/>
          </w:rPr>
          <w:fldChar w:fldCharType="end"/>
        </w:r>
      </w:p>
    </w:sdtContent>
  </w:sdt>
  <w:p w14:paraId="543D0DD1" w14:textId="3A564C86" w:rsidR="00CA46A1" w:rsidRDefault="00CA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DA42" w14:textId="77777777" w:rsidR="004D66C6" w:rsidRDefault="004D66C6" w:rsidP="00CA46A1">
      <w:pPr>
        <w:spacing w:before="0" w:after="0" w:line="240" w:lineRule="auto"/>
      </w:pPr>
      <w:r>
        <w:separator/>
      </w:r>
    </w:p>
  </w:footnote>
  <w:footnote w:type="continuationSeparator" w:id="0">
    <w:p w14:paraId="057E1F1F" w14:textId="77777777" w:rsidR="004D66C6" w:rsidRDefault="004D66C6" w:rsidP="00CA46A1">
      <w:pPr>
        <w:spacing w:before="0" w:after="0" w:line="240" w:lineRule="auto"/>
      </w:pPr>
      <w:r>
        <w:continuationSeparator/>
      </w:r>
    </w:p>
  </w:footnote>
  <w:footnote w:type="continuationNotice" w:id="1">
    <w:p w14:paraId="10E299AC" w14:textId="77777777" w:rsidR="004D66C6" w:rsidRDefault="004D66C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10B6" w14:textId="3C788C50" w:rsidR="00CA46A1" w:rsidRDefault="00CA4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BB080" wp14:editId="75E55431">
              <wp:simplePos x="0" y="0"/>
              <wp:positionH relativeFrom="column">
                <wp:posOffset>-922020</wp:posOffset>
              </wp:positionH>
              <wp:positionV relativeFrom="paragraph">
                <wp:posOffset>-461010</wp:posOffset>
              </wp:positionV>
              <wp:extent cx="7772400" cy="76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6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5020B" id="Rectangle 7" o:spid="_x0000_s1026" style="position:absolute;margin-left:-72.6pt;margin-top:-36.3pt;width:612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b8hgIAAIcFAAAOAAAAZHJzL2Uyb0RvYy54bWysVNtOGzEQfa/Uf7D8XnYTBbaN2KAIRFUJ&#10;AQIqno3XzlqyPa7tZJN+fcfeCxRQK1XNg+PZOXM7npnTs73RZCd8UGBrOjsqKRGWQ6PspqbfHy4/&#10;faYkRGYbpsGKmh5EoGerjx9OO7cUc2hBN8ITdGLDsnM1bWN0y6IIvBWGhSNwwqJSgjcsoug3ReNZ&#10;h96NLuZleVJ04BvngYsQ8OtFr6Sr7F9KweONlEFEomuKucV8+nw+pbNYnbLlxjPXKj6kwf4hC8OU&#10;xaCTqwsWGdl69caVUdxDABmPOJgCpFRc5Bqwmln5qpr7ljmRa0FygptoCv/PLb/e3XqimppWlFhm&#10;8InukDRmN1qQKtHTubBE1L279YMU8Jpq3Utv0j9WQfaZ0sNEqdhHwvFjVVXzRYnMc9RVJ/hkyWfx&#10;bOx8iF8FGJIuNfUYPBPJdlch9tARkmIF0Kq5VFpnIXWJONee7Bi+L+Nc2DgbAvyG1DbhLSTL3mn6&#10;UqTa+mryLR60SDht74REUjD/eU4mt+PbQDmHljWij39c4m+MPqaWi80OE1pi/Mn37E+++ywHfDIV&#10;uZsn4/LvxpNFjgw2TsZGWfDvOdATfbLHjyT11CSWnqA5YMt46GcpOH6p8OmuWIi3zOPw4GPjQog3&#10;eEgNXU1huFHSgv/53veEx55GLSUdDmNNw48t84IS/c1it3+ZLRZperOwOK7mKPiXmqeXGrs154D9&#10;MMPV43i+JnzU41V6MI+4N9YpKqqY5Ri7pjz6UTiP/ZLAzcPFep1hOLGOxSt773hynlhNrfmwf2Te&#10;Df0bsfGvYRxctnzVxj02WVpYbyNIlXv8mdeBb5z23DjDZkrr5KWcUc/7c/ULAAD//wMAUEsDBBQA&#10;BgAIAAAAIQCnjvuZ4wAAAA0BAAAPAAAAZHJzL2Rvd25yZXYueG1sTI/BTsMwEETvSPyDtUjcWrsp&#10;JFWIU1WVekEIiUAP3Nx4G6fEdhS7aeDr2Z7gtrszmn1TrCfbsRGH0HonYTEXwNDVXreukfDxvput&#10;gIWonFaddyjhGwOsy9ubQuXaX9wbjlVsGIW4kCsJJsY+5zzUBq0Kc9+jI+3oB6sirUPD9aAuFG47&#10;ngiRcqtaRx+M6nFrsP6qzlbC8ylbVmbcjD/LV9wbv3/53G2DlPd30+YJWMQp/pnhik/oUBLTwZ+d&#10;DqyTMFs8PCbkpSlLUmBXi8hWVOdAp1SkwMuC/29R/gIAAP//AwBQSwECLQAUAAYACAAAACEAtoM4&#10;kv4AAADhAQAAEwAAAAAAAAAAAAAAAAAAAAAAW0NvbnRlbnRfVHlwZXNdLnhtbFBLAQItABQABgAI&#10;AAAAIQA4/SH/1gAAAJQBAAALAAAAAAAAAAAAAAAAAC8BAABfcmVscy8ucmVsc1BLAQItABQABgAI&#10;AAAAIQB9hfb8hgIAAIcFAAAOAAAAAAAAAAAAAAAAAC4CAABkcnMvZTJvRG9jLnhtbFBLAQItABQA&#10;BgAIAAAAIQCnjvuZ4wAAAA0BAAAPAAAAAAAAAAAAAAAAAOAEAABkcnMvZG93bnJldi54bWxQSwUG&#10;AAAAAAQABADzAAAA8AUAAAAA&#10;" fillcolor="#4472c4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82F"/>
    <w:multiLevelType w:val="hybridMultilevel"/>
    <w:tmpl w:val="B9847182"/>
    <w:lvl w:ilvl="0" w:tplc="FB5222A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05A"/>
    <w:multiLevelType w:val="hybridMultilevel"/>
    <w:tmpl w:val="7552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07DF"/>
    <w:multiLevelType w:val="multilevel"/>
    <w:tmpl w:val="427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54F23"/>
    <w:multiLevelType w:val="hybridMultilevel"/>
    <w:tmpl w:val="62E44F0A"/>
    <w:lvl w:ilvl="0" w:tplc="69C05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EA1"/>
    <w:multiLevelType w:val="hybridMultilevel"/>
    <w:tmpl w:val="18BE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E2FDE"/>
    <w:multiLevelType w:val="hybridMultilevel"/>
    <w:tmpl w:val="0BF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45A3"/>
    <w:multiLevelType w:val="hybridMultilevel"/>
    <w:tmpl w:val="731A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531A"/>
    <w:multiLevelType w:val="hybridMultilevel"/>
    <w:tmpl w:val="8CA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3109"/>
    <w:multiLevelType w:val="hybridMultilevel"/>
    <w:tmpl w:val="E77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2AF6"/>
    <w:multiLevelType w:val="hybridMultilevel"/>
    <w:tmpl w:val="A2D2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525AB"/>
    <w:multiLevelType w:val="multilevel"/>
    <w:tmpl w:val="8A8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2934CF"/>
    <w:multiLevelType w:val="hybridMultilevel"/>
    <w:tmpl w:val="01FA1F96"/>
    <w:lvl w:ilvl="0" w:tplc="15828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5F3A"/>
    <w:multiLevelType w:val="multilevel"/>
    <w:tmpl w:val="E15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8"/>
    <w:rsid w:val="000114C7"/>
    <w:rsid w:val="00012AB2"/>
    <w:rsid w:val="00012B6D"/>
    <w:rsid w:val="00015789"/>
    <w:rsid w:val="00015C3A"/>
    <w:rsid w:val="00017A8D"/>
    <w:rsid w:val="00017CBB"/>
    <w:rsid w:val="0003220D"/>
    <w:rsid w:val="000328D3"/>
    <w:rsid w:val="000361AD"/>
    <w:rsid w:val="00043BB6"/>
    <w:rsid w:val="00055180"/>
    <w:rsid w:val="00060920"/>
    <w:rsid w:val="00061A93"/>
    <w:rsid w:val="0006380C"/>
    <w:rsid w:val="00063BF4"/>
    <w:rsid w:val="000677EA"/>
    <w:rsid w:val="00071F4E"/>
    <w:rsid w:val="00072025"/>
    <w:rsid w:val="00072BAC"/>
    <w:rsid w:val="00076B80"/>
    <w:rsid w:val="00077DAA"/>
    <w:rsid w:val="00080B67"/>
    <w:rsid w:val="00085F30"/>
    <w:rsid w:val="000A1163"/>
    <w:rsid w:val="000A1FF8"/>
    <w:rsid w:val="000A5FEE"/>
    <w:rsid w:val="000A666D"/>
    <w:rsid w:val="000B15DB"/>
    <w:rsid w:val="000B5C0C"/>
    <w:rsid w:val="000C1353"/>
    <w:rsid w:val="000D3D34"/>
    <w:rsid w:val="000D6955"/>
    <w:rsid w:val="000E1642"/>
    <w:rsid w:val="000E36F6"/>
    <w:rsid w:val="000F3E41"/>
    <w:rsid w:val="000F6757"/>
    <w:rsid w:val="000F6EEB"/>
    <w:rsid w:val="000F7CEF"/>
    <w:rsid w:val="00104249"/>
    <w:rsid w:val="00106688"/>
    <w:rsid w:val="00112CBB"/>
    <w:rsid w:val="00120A50"/>
    <w:rsid w:val="00121574"/>
    <w:rsid w:val="00121A23"/>
    <w:rsid w:val="00123214"/>
    <w:rsid w:val="00123DA5"/>
    <w:rsid w:val="0012506C"/>
    <w:rsid w:val="00126C47"/>
    <w:rsid w:val="0013132A"/>
    <w:rsid w:val="00134158"/>
    <w:rsid w:val="00150694"/>
    <w:rsid w:val="00152709"/>
    <w:rsid w:val="00156B3D"/>
    <w:rsid w:val="00160774"/>
    <w:rsid w:val="001622AC"/>
    <w:rsid w:val="001724BB"/>
    <w:rsid w:val="0017443F"/>
    <w:rsid w:val="0017595A"/>
    <w:rsid w:val="00181CBE"/>
    <w:rsid w:val="001847E5"/>
    <w:rsid w:val="0019028E"/>
    <w:rsid w:val="00192011"/>
    <w:rsid w:val="001925B1"/>
    <w:rsid w:val="0019276D"/>
    <w:rsid w:val="00196221"/>
    <w:rsid w:val="001A48E1"/>
    <w:rsid w:val="001B14E4"/>
    <w:rsid w:val="001B28A7"/>
    <w:rsid w:val="001B4E9E"/>
    <w:rsid w:val="001C1B58"/>
    <w:rsid w:val="001C1CAF"/>
    <w:rsid w:val="001C3DD4"/>
    <w:rsid w:val="001D3832"/>
    <w:rsid w:val="001D52C5"/>
    <w:rsid w:val="001D55A7"/>
    <w:rsid w:val="001D78F8"/>
    <w:rsid w:val="001E2C52"/>
    <w:rsid w:val="001E667F"/>
    <w:rsid w:val="001E704D"/>
    <w:rsid w:val="001F3E80"/>
    <w:rsid w:val="001F3FEB"/>
    <w:rsid w:val="001F6B00"/>
    <w:rsid w:val="00205D97"/>
    <w:rsid w:val="002068B2"/>
    <w:rsid w:val="0020705C"/>
    <w:rsid w:val="002130A1"/>
    <w:rsid w:val="0022178A"/>
    <w:rsid w:val="00222905"/>
    <w:rsid w:val="00232371"/>
    <w:rsid w:val="0023273A"/>
    <w:rsid w:val="0023544F"/>
    <w:rsid w:val="00235F9F"/>
    <w:rsid w:val="002377ED"/>
    <w:rsid w:val="00241866"/>
    <w:rsid w:val="00246F62"/>
    <w:rsid w:val="00251F2C"/>
    <w:rsid w:val="00254B83"/>
    <w:rsid w:val="0025570C"/>
    <w:rsid w:val="00256CF2"/>
    <w:rsid w:val="00261C2F"/>
    <w:rsid w:val="00261CBF"/>
    <w:rsid w:val="00272394"/>
    <w:rsid w:val="00280E10"/>
    <w:rsid w:val="0028481B"/>
    <w:rsid w:val="0028506C"/>
    <w:rsid w:val="00287C61"/>
    <w:rsid w:val="00292945"/>
    <w:rsid w:val="0029596C"/>
    <w:rsid w:val="00295A42"/>
    <w:rsid w:val="00297F1F"/>
    <w:rsid w:val="002A3CC0"/>
    <w:rsid w:val="002A5D77"/>
    <w:rsid w:val="002B1D7C"/>
    <w:rsid w:val="002B6905"/>
    <w:rsid w:val="002C6248"/>
    <w:rsid w:val="002D01BD"/>
    <w:rsid w:val="002D0F03"/>
    <w:rsid w:val="002D1607"/>
    <w:rsid w:val="002D2EAF"/>
    <w:rsid w:val="002D3D88"/>
    <w:rsid w:val="002E0A5F"/>
    <w:rsid w:val="002E0EA8"/>
    <w:rsid w:val="002F264D"/>
    <w:rsid w:val="002F4660"/>
    <w:rsid w:val="002F4AAC"/>
    <w:rsid w:val="002F6694"/>
    <w:rsid w:val="002F68EE"/>
    <w:rsid w:val="002F70DD"/>
    <w:rsid w:val="0030153C"/>
    <w:rsid w:val="00301F12"/>
    <w:rsid w:val="0030283A"/>
    <w:rsid w:val="003043DF"/>
    <w:rsid w:val="0030758E"/>
    <w:rsid w:val="0031105B"/>
    <w:rsid w:val="003133B4"/>
    <w:rsid w:val="00313460"/>
    <w:rsid w:val="00314ABE"/>
    <w:rsid w:val="0032378B"/>
    <w:rsid w:val="00323FCF"/>
    <w:rsid w:val="003270BE"/>
    <w:rsid w:val="00330652"/>
    <w:rsid w:val="00333341"/>
    <w:rsid w:val="0033666C"/>
    <w:rsid w:val="003436A5"/>
    <w:rsid w:val="00356E78"/>
    <w:rsid w:val="00363D8C"/>
    <w:rsid w:val="003647DB"/>
    <w:rsid w:val="00367105"/>
    <w:rsid w:val="00371194"/>
    <w:rsid w:val="00371EBD"/>
    <w:rsid w:val="00372D7F"/>
    <w:rsid w:val="00373985"/>
    <w:rsid w:val="0037559A"/>
    <w:rsid w:val="003826C1"/>
    <w:rsid w:val="00383245"/>
    <w:rsid w:val="00390C47"/>
    <w:rsid w:val="00390C98"/>
    <w:rsid w:val="00391DC8"/>
    <w:rsid w:val="00394795"/>
    <w:rsid w:val="00396AB0"/>
    <w:rsid w:val="003A2A95"/>
    <w:rsid w:val="003A4675"/>
    <w:rsid w:val="003A627B"/>
    <w:rsid w:val="003A71FC"/>
    <w:rsid w:val="003B5064"/>
    <w:rsid w:val="003C0618"/>
    <w:rsid w:val="003C464F"/>
    <w:rsid w:val="003C514D"/>
    <w:rsid w:val="003C7C7A"/>
    <w:rsid w:val="003D28BC"/>
    <w:rsid w:val="003D6841"/>
    <w:rsid w:val="003D7E56"/>
    <w:rsid w:val="003E4D4C"/>
    <w:rsid w:val="003E7A73"/>
    <w:rsid w:val="003F080F"/>
    <w:rsid w:val="003F0A8D"/>
    <w:rsid w:val="003F0BA9"/>
    <w:rsid w:val="003F2E1B"/>
    <w:rsid w:val="003F6DE1"/>
    <w:rsid w:val="004002C4"/>
    <w:rsid w:val="00401A1A"/>
    <w:rsid w:val="004024B9"/>
    <w:rsid w:val="0040733E"/>
    <w:rsid w:val="004102CE"/>
    <w:rsid w:val="00410F22"/>
    <w:rsid w:val="00414939"/>
    <w:rsid w:val="00422A70"/>
    <w:rsid w:val="0042698A"/>
    <w:rsid w:val="0042785B"/>
    <w:rsid w:val="00432BCA"/>
    <w:rsid w:val="00437ED7"/>
    <w:rsid w:val="00444BC7"/>
    <w:rsid w:val="00445C39"/>
    <w:rsid w:val="00445DFF"/>
    <w:rsid w:val="00447239"/>
    <w:rsid w:val="0045000A"/>
    <w:rsid w:val="00451329"/>
    <w:rsid w:val="00452289"/>
    <w:rsid w:val="00453564"/>
    <w:rsid w:val="00461B18"/>
    <w:rsid w:val="004652C4"/>
    <w:rsid w:val="00466519"/>
    <w:rsid w:val="00474752"/>
    <w:rsid w:val="00476C12"/>
    <w:rsid w:val="00480CAD"/>
    <w:rsid w:val="00480ED7"/>
    <w:rsid w:val="00482631"/>
    <w:rsid w:val="004830D3"/>
    <w:rsid w:val="0048555C"/>
    <w:rsid w:val="00487E8A"/>
    <w:rsid w:val="0049487B"/>
    <w:rsid w:val="00494C71"/>
    <w:rsid w:val="00495988"/>
    <w:rsid w:val="00497FEA"/>
    <w:rsid w:val="004A3FEF"/>
    <w:rsid w:val="004A64FD"/>
    <w:rsid w:val="004A66DE"/>
    <w:rsid w:val="004B1307"/>
    <w:rsid w:val="004B2E4F"/>
    <w:rsid w:val="004B5845"/>
    <w:rsid w:val="004B7D48"/>
    <w:rsid w:val="004C2808"/>
    <w:rsid w:val="004C73D9"/>
    <w:rsid w:val="004D66C6"/>
    <w:rsid w:val="004E436A"/>
    <w:rsid w:val="004F3895"/>
    <w:rsid w:val="004F5BDA"/>
    <w:rsid w:val="00504F44"/>
    <w:rsid w:val="0052383C"/>
    <w:rsid w:val="00524034"/>
    <w:rsid w:val="0053092F"/>
    <w:rsid w:val="005318AB"/>
    <w:rsid w:val="00534AFF"/>
    <w:rsid w:val="005414E9"/>
    <w:rsid w:val="005421BE"/>
    <w:rsid w:val="005428DE"/>
    <w:rsid w:val="00546134"/>
    <w:rsid w:val="00547E21"/>
    <w:rsid w:val="00550810"/>
    <w:rsid w:val="00560092"/>
    <w:rsid w:val="005620DB"/>
    <w:rsid w:val="0056494A"/>
    <w:rsid w:val="00565A98"/>
    <w:rsid w:val="0057006E"/>
    <w:rsid w:val="00570863"/>
    <w:rsid w:val="0058163A"/>
    <w:rsid w:val="00585FE5"/>
    <w:rsid w:val="00593877"/>
    <w:rsid w:val="005948F3"/>
    <w:rsid w:val="005972E4"/>
    <w:rsid w:val="005A07D3"/>
    <w:rsid w:val="005A4930"/>
    <w:rsid w:val="005A63BB"/>
    <w:rsid w:val="005B2C6C"/>
    <w:rsid w:val="005B46CA"/>
    <w:rsid w:val="005B6AE7"/>
    <w:rsid w:val="005C1BCC"/>
    <w:rsid w:val="005D0029"/>
    <w:rsid w:val="005D0759"/>
    <w:rsid w:val="005D07A1"/>
    <w:rsid w:val="005D0CB1"/>
    <w:rsid w:val="005D1F0B"/>
    <w:rsid w:val="005D4219"/>
    <w:rsid w:val="005E4515"/>
    <w:rsid w:val="005E62DB"/>
    <w:rsid w:val="005F1955"/>
    <w:rsid w:val="005F68EE"/>
    <w:rsid w:val="005F7CD1"/>
    <w:rsid w:val="006145B7"/>
    <w:rsid w:val="00623B3D"/>
    <w:rsid w:val="0062475C"/>
    <w:rsid w:val="006259C2"/>
    <w:rsid w:val="00631ED4"/>
    <w:rsid w:val="006362F8"/>
    <w:rsid w:val="00636F41"/>
    <w:rsid w:val="00641144"/>
    <w:rsid w:val="00641183"/>
    <w:rsid w:val="006437B9"/>
    <w:rsid w:val="00656B56"/>
    <w:rsid w:val="00661552"/>
    <w:rsid w:val="00671CA2"/>
    <w:rsid w:val="00676251"/>
    <w:rsid w:val="00676F01"/>
    <w:rsid w:val="006831B1"/>
    <w:rsid w:val="00683BCE"/>
    <w:rsid w:val="006876B9"/>
    <w:rsid w:val="006915DC"/>
    <w:rsid w:val="00694865"/>
    <w:rsid w:val="006953C1"/>
    <w:rsid w:val="006961DA"/>
    <w:rsid w:val="006B0DCC"/>
    <w:rsid w:val="006B14F2"/>
    <w:rsid w:val="006B3BFC"/>
    <w:rsid w:val="006B4B4D"/>
    <w:rsid w:val="006B6160"/>
    <w:rsid w:val="006C7EAF"/>
    <w:rsid w:val="006D0BE0"/>
    <w:rsid w:val="006D28E8"/>
    <w:rsid w:val="006D3A21"/>
    <w:rsid w:val="006D56A6"/>
    <w:rsid w:val="006D5CD5"/>
    <w:rsid w:val="006E23A2"/>
    <w:rsid w:val="006E2C0A"/>
    <w:rsid w:val="006E32B0"/>
    <w:rsid w:val="006E4A37"/>
    <w:rsid w:val="006E5306"/>
    <w:rsid w:val="006E65E0"/>
    <w:rsid w:val="006F1B7A"/>
    <w:rsid w:val="006F25F8"/>
    <w:rsid w:val="00712C6E"/>
    <w:rsid w:val="00713303"/>
    <w:rsid w:val="00713B7C"/>
    <w:rsid w:val="00725262"/>
    <w:rsid w:val="00744FCD"/>
    <w:rsid w:val="007450BB"/>
    <w:rsid w:val="00747665"/>
    <w:rsid w:val="0076123E"/>
    <w:rsid w:val="007635BA"/>
    <w:rsid w:val="0076574D"/>
    <w:rsid w:val="0077277A"/>
    <w:rsid w:val="00781CB6"/>
    <w:rsid w:val="007852F5"/>
    <w:rsid w:val="00791299"/>
    <w:rsid w:val="00797AAD"/>
    <w:rsid w:val="007A0977"/>
    <w:rsid w:val="007A5277"/>
    <w:rsid w:val="007B24F2"/>
    <w:rsid w:val="007B5DB7"/>
    <w:rsid w:val="007C2A6E"/>
    <w:rsid w:val="007C3C87"/>
    <w:rsid w:val="007C76C0"/>
    <w:rsid w:val="007C7A93"/>
    <w:rsid w:val="007D5861"/>
    <w:rsid w:val="007D6B33"/>
    <w:rsid w:val="007E0564"/>
    <w:rsid w:val="007E162E"/>
    <w:rsid w:val="007E2276"/>
    <w:rsid w:val="007E4A20"/>
    <w:rsid w:val="007E65F8"/>
    <w:rsid w:val="008034E2"/>
    <w:rsid w:val="00805358"/>
    <w:rsid w:val="00806A2E"/>
    <w:rsid w:val="008149F4"/>
    <w:rsid w:val="008179AC"/>
    <w:rsid w:val="00823A34"/>
    <w:rsid w:val="00827965"/>
    <w:rsid w:val="00827AE3"/>
    <w:rsid w:val="00831827"/>
    <w:rsid w:val="008346F1"/>
    <w:rsid w:val="0084646A"/>
    <w:rsid w:val="0085106B"/>
    <w:rsid w:val="008517ED"/>
    <w:rsid w:val="00851FB4"/>
    <w:rsid w:val="008532C6"/>
    <w:rsid w:val="0086487A"/>
    <w:rsid w:val="0086568B"/>
    <w:rsid w:val="00865C0F"/>
    <w:rsid w:val="0086674F"/>
    <w:rsid w:val="00866788"/>
    <w:rsid w:val="00874662"/>
    <w:rsid w:val="00876FC0"/>
    <w:rsid w:val="0088455A"/>
    <w:rsid w:val="008870CF"/>
    <w:rsid w:val="0089124E"/>
    <w:rsid w:val="0089191E"/>
    <w:rsid w:val="00897215"/>
    <w:rsid w:val="00897D27"/>
    <w:rsid w:val="008A3924"/>
    <w:rsid w:val="008A53D5"/>
    <w:rsid w:val="008A7368"/>
    <w:rsid w:val="008B16F3"/>
    <w:rsid w:val="008B5D4B"/>
    <w:rsid w:val="008C651A"/>
    <w:rsid w:val="008D1EDE"/>
    <w:rsid w:val="008D4393"/>
    <w:rsid w:val="008D6FDA"/>
    <w:rsid w:val="008E0B22"/>
    <w:rsid w:val="008E1EEA"/>
    <w:rsid w:val="008E366E"/>
    <w:rsid w:val="008E41F8"/>
    <w:rsid w:val="008F1881"/>
    <w:rsid w:val="008F26E0"/>
    <w:rsid w:val="008F5869"/>
    <w:rsid w:val="008F66AD"/>
    <w:rsid w:val="008F6976"/>
    <w:rsid w:val="008F765C"/>
    <w:rsid w:val="008F77B6"/>
    <w:rsid w:val="00901306"/>
    <w:rsid w:val="009025E0"/>
    <w:rsid w:val="00902D14"/>
    <w:rsid w:val="009036A5"/>
    <w:rsid w:val="00904A87"/>
    <w:rsid w:val="00905362"/>
    <w:rsid w:val="0090749E"/>
    <w:rsid w:val="00907705"/>
    <w:rsid w:val="00915775"/>
    <w:rsid w:val="009252B5"/>
    <w:rsid w:val="00925AAC"/>
    <w:rsid w:val="00927A3A"/>
    <w:rsid w:val="00930F0A"/>
    <w:rsid w:val="009452F9"/>
    <w:rsid w:val="009505D7"/>
    <w:rsid w:val="00950EBE"/>
    <w:rsid w:val="0095215F"/>
    <w:rsid w:val="00954543"/>
    <w:rsid w:val="00962953"/>
    <w:rsid w:val="0096528F"/>
    <w:rsid w:val="00982B0A"/>
    <w:rsid w:val="00982D01"/>
    <w:rsid w:val="00997EEE"/>
    <w:rsid w:val="009A0A9D"/>
    <w:rsid w:val="009A0E89"/>
    <w:rsid w:val="009A17AC"/>
    <w:rsid w:val="009B421D"/>
    <w:rsid w:val="009B7556"/>
    <w:rsid w:val="009C2C0E"/>
    <w:rsid w:val="009C42E5"/>
    <w:rsid w:val="009C4548"/>
    <w:rsid w:val="009D28FC"/>
    <w:rsid w:val="009D7CF2"/>
    <w:rsid w:val="009E24AE"/>
    <w:rsid w:val="009E5C81"/>
    <w:rsid w:val="009F364D"/>
    <w:rsid w:val="009F38D4"/>
    <w:rsid w:val="009F506E"/>
    <w:rsid w:val="00A11C16"/>
    <w:rsid w:val="00A12B9D"/>
    <w:rsid w:val="00A24219"/>
    <w:rsid w:val="00A32255"/>
    <w:rsid w:val="00A3248B"/>
    <w:rsid w:val="00A32995"/>
    <w:rsid w:val="00A337EE"/>
    <w:rsid w:val="00A46E98"/>
    <w:rsid w:val="00A472DD"/>
    <w:rsid w:val="00A475DC"/>
    <w:rsid w:val="00A50110"/>
    <w:rsid w:val="00A526F6"/>
    <w:rsid w:val="00A52820"/>
    <w:rsid w:val="00A535C4"/>
    <w:rsid w:val="00A56543"/>
    <w:rsid w:val="00A63D01"/>
    <w:rsid w:val="00A6781C"/>
    <w:rsid w:val="00A70CCF"/>
    <w:rsid w:val="00A770E9"/>
    <w:rsid w:val="00A83144"/>
    <w:rsid w:val="00A901E4"/>
    <w:rsid w:val="00A9596B"/>
    <w:rsid w:val="00A97CCA"/>
    <w:rsid w:val="00AA00C4"/>
    <w:rsid w:val="00AB0260"/>
    <w:rsid w:val="00AB027E"/>
    <w:rsid w:val="00AB19F0"/>
    <w:rsid w:val="00AB1ADE"/>
    <w:rsid w:val="00AC2C75"/>
    <w:rsid w:val="00AC2E9D"/>
    <w:rsid w:val="00AC3EC5"/>
    <w:rsid w:val="00AC6067"/>
    <w:rsid w:val="00AD178C"/>
    <w:rsid w:val="00AD2D20"/>
    <w:rsid w:val="00AD73DC"/>
    <w:rsid w:val="00AE44B9"/>
    <w:rsid w:val="00AE4546"/>
    <w:rsid w:val="00AE7D85"/>
    <w:rsid w:val="00AF119A"/>
    <w:rsid w:val="00AF633C"/>
    <w:rsid w:val="00AF6D3A"/>
    <w:rsid w:val="00AF77D8"/>
    <w:rsid w:val="00B00CB0"/>
    <w:rsid w:val="00B01023"/>
    <w:rsid w:val="00B010DF"/>
    <w:rsid w:val="00B03A99"/>
    <w:rsid w:val="00B062FD"/>
    <w:rsid w:val="00B11222"/>
    <w:rsid w:val="00B1151A"/>
    <w:rsid w:val="00B13CA8"/>
    <w:rsid w:val="00B36874"/>
    <w:rsid w:val="00B375D1"/>
    <w:rsid w:val="00B50582"/>
    <w:rsid w:val="00B55DC6"/>
    <w:rsid w:val="00B640C5"/>
    <w:rsid w:val="00B6556B"/>
    <w:rsid w:val="00B7463B"/>
    <w:rsid w:val="00B82B7B"/>
    <w:rsid w:val="00B94E5B"/>
    <w:rsid w:val="00B96082"/>
    <w:rsid w:val="00B97A70"/>
    <w:rsid w:val="00BA440C"/>
    <w:rsid w:val="00BB0694"/>
    <w:rsid w:val="00BB5A32"/>
    <w:rsid w:val="00BC57B2"/>
    <w:rsid w:val="00BC7460"/>
    <w:rsid w:val="00BD157E"/>
    <w:rsid w:val="00BD2731"/>
    <w:rsid w:val="00BD3D99"/>
    <w:rsid w:val="00BE1F44"/>
    <w:rsid w:val="00BE3C30"/>
    <w:rsid w:val="00BE758E"/>
    <w:rsid w:val="00BF090F"/>
    <w:rsid w:val="00BF60CD"/>
    <w:rsid w:val="00C01251"/>
    <w:rsid w:val="00C028CB"/>
    <w:rsid w:val="00C06BF5"/>
    <w:rsid w:val="00C12F42"/>
    <w:rsid w:val="00C166E7"/>
    <w:rsid w:val="00C1715B"/>
    <w:rsid w:val="00C23980"/>
    <w:rsid w:val="00C23A94"/>
    <w:rsid w:val="00C249EE"/>
    <w:rsid w:val="00C323C9"/>
    <w:rsid w:val="00C33ADA"/>
    <w:rsid w:val="00C35178"/>
    <w:rsid w:val="00C35495"/>
    <w:rsid w:val="00C50F47"/>
    <w:rsid w:val="00C5391E"/>
    <w:rsid w:val="00C551CE"/>
    <w:rsid w:val="00C60BA1"/>
    <w:rsid w:val="00C6401C"/>
    <w:rsid w:val="00C7106D"/>
    <w:rsid w:val="00C729C4"/>
    <w:rsid w:val="00C731CA"/>
    <w:rsid w:val="00C73D41"/>
    <w:rsid w:val="00C74BB4"/>
    <w:rsid w:val="00C7631F"/>
    <w:rsid w:val="00C77936"/>
    <w:rsid w:val="00C800D4"/>
    <w:rsid w:val="00C83E86"/>
    <w:rsid w:val="00C83FC5"/>
    <w:rsid w:val="00C85567"/>
    <w:rsid w:val="00C93E2D"/>
    <w:rsid w:val="00C951B3"/>
    <w:rsid w:val="00C963CF"/>
    <w:rsid w:val="00C9709E"/>
    <w:rsid w:val="00CA36F5"/>
    <w:rsid w:val="00CA46A1"/>
    <w:rsid w:val="00CA6B26"/>
    <w:rsid w:val="00CB3876"/>
    <w:rsid w:val="00CB74FD"/>
    <w:rsid w:val="00CD0D41"/>
    <w:rsid w:val="00CD7143"/>
    <w:rsid w:val="00CF2B10"/>
    <w:rsid w:val="00D001FC"/>
    <w:rsid w:val="00D034B0"/>
    <w:rsid w:val="00D10E8E"/>
    <w:rsid w:val="00D141A9"/>
    <w:rsid w:val="00D14A4E"/>
    <w:rsid w:val="00D236AC"/>
    <w:rsid w:val="00D25188"/>
    <w:rsid w:val="00D2543A"/>
    <w:rsid w:val="00D25567"/>
    <w:rsid w:val="00D26C49"/>
    <w:rsid w:val="00D30A10"/>
    <w:rsid w:val="00D327A3"/>
    <w:rsid w:val="00D35A7D"/>
    <w:rsid w:val="00D449DD"/>
    <w:rsid w:val="00D46567"/>
    <w:rsid w:val="00D47C14"/>
    <w:rsid w:val="00D50732"/>
    <w:rsid w:val="00D5464C"/>
    <w:rsid w:val="00D606AB"/>
    <w:rsid w:val="00D65F1E"/>
    <w:rsid w:val="00D675C6"/>
    <w:rsid w:val="00D7366E"/>
    <w:rsid w:val="00D945DF"/>
    <w:rsid w:val="00D954CB"/>
    <w:rsid w:val="00D96634"/>
    <w:rsid w:val="00D96DAD"/>
    <w:rsid w:val="00DA1D2D"/>
    <w:rsid w:val="00DB36FC"/>
    <w:rsid w:val="00DB6490"/>
    <w:rsid w:val="00DC0C5E"/>
    <w:rsid w:val="00DC5333"/>
    <w:rsid w:val="00DC5E15"/>
    <w:rsid w:val="00DD3872"/>
    <w:rsid w:val="00DD54C3"/>
    <w:rsid w:val="00DE23E7"/>
    <w:rsid w:val="00DE2948"/>
    <w:rsid w:val="00DE4A94"/>
    <w:rsid w:val="00DE6FAE"/>
    <w:rsid w:val="00DF03C0"/>
    <w:rsid w:val="00DF14C1"/>
    <w:rsid w:val="00DF458D"/>
    <w:rsid w:val="00DF5372"/>
    <w:rsid w:val="00DF7FCD"/>
    <w:rsid w:val="00E02A87"/>
    <w:rsid w:val="00E0408B"/>
    <w:rsid w:val="00E12C75"/>
    <w:rsid w:val="00E176E2"/>
    <w:rsid w:val="00E25C71"/>
    <w:rsid w:val="00E322E7"/>
    <w:rsid w:val="00E327F1"/>
    <w:rsid w:val="00E37CB1"/>
    <w:rsid w:val="00E50BBD"/>
    <w:rsid w:val="00E54730"/>
    <w:rsid w:val="00E54D3F"/>
    <w:rsid w:val="00E55D72"/>
    <w:rsid w:val="00E6198D"/>
    <w:rsid w:val="00E62FB2"/>
    <w:rsid w:val="00E67734"/>
    <w:rsid w:val="00E70D31"/>
    <w:rsid w:val="00E73D81"/>
    <w:rsid w:val="00E838CE"/>
    <w:rsid w:val="00E84771"/>
    <w:rsid w:val="00E91B0C"/>
    <w:rsid w:val="00E949BE"/>
    <w:rsid w:val="00EA3707"/>
    <w:rsid w:val="00EA6C8A"/>
    <w:rsid w:val="00EC0A12"/>
    <w:rsid w:val="00EC2F24"/>
    <w:rsid w:val="00EC5CAB"/>
    <w:rsid w:val="00EC73A1"/>
    <w:rsid w:val="00ED51EF"/>
    <w:rsid w:val="00ED67B3"/>
    <w:rsid w:val="00ED6FDF"/>
    <w:rsid w:val="00EE0C33"/>
    <w:rsid w:val="00EE37EE"/>
    <w:rsid w:val="00EF591D"/>
    <w:rsid w:val="00F01B1D"/>
    <w:rsid w:val="00F0380D"/>
    <w:rsid w:val="00F05BFF"/>
    <w:rsid w:val="00F23C28"/>
    <w:rsid w:val="00F264D7"/>
    <w:rsid w:val="00F2653F"/>
    <w:rsid w:val="00F26F4B"/>
    <w:rsid w:val="00F27249"/>
    <w:rsid w:val="00F274D4"/>
    <w:rsid w:val="00F303D2"/>
    <w:rsid w:val="00F31568"/>
    <w:rsid w:val="00F324F5"/>
    <w:rsid w:val="00F42B88"/>
    <w:rsid w:val="00F452DF"/>
    <w:rsid w:val="00F4551E"/>
    <w:rsid w:val="00F458BD"/>
    <w:rsid w:val="00F45D38"/>
    <w:rsid w:val="00F47210"/>
    <w:rsid w:val="00F5112A"/>
    <w:rsid w:val="00F61B0E"/>
    <w:rsid w:val="00F63390"/>
    <w:rsid w:val="00F634E4"/>
    <w:rsid w:val="00F637AD"/>
    <w:rsid w:val="00F64478"/>
    <w:rsid w:val="00F66973"/>
    <w:rsid w:val="00F7042B"/>
    <w:rsid w:val="00F73D4C"/>
    <w:rsid w:val="00F818B8"/>
    <w:rsid w:val="00F91552"/>
    <w:rsid w:val="00F93646"/>
    <w:rsid w:val="00F94B7D"/>
    <w:rsid w:val="00F94E9E"/>
    <w:rsid w:val="00FA11B3"/>
    <w:rsid w:val="00FA40AB"/>
    <w:rsid w:val="00FB0966"/>
    <w:rsid w:val="00FB3982"/>
    <w:rsid w:val="00FB3BDE"/>
    <w:rsid w:val="00FB41C2"/>
    <w:rsid w:val="00FB78EF"/>
    <w:rsid w:val="00FC4229"/>
    <w:rsid w:val="00FC52E3"/>
    <w:rsid w:val="00FC6D61"/>
    <w:rsid w:val="00FD1696"/>
    <w:rsid w:val="00FE48EF"/>
    <w:rsid w:val="00FF3D32"/>
    <w:rsid w:val="00FF5ECC"/>
    <w:rsid w:val="00FF6AAC"/>
    <w:rsid w:val="011E7C8A"/>
    <w:rsid w:val="02BA2E4E"/>
    <w:rsid w:val="030AC997"/>
    <w:rsid w:val="04A772F7"/>
    <w:rsid w:val="058069C7"/>
    <w:rsid w:val="0673E8E3"/>
    <w:rsid w:val="07018BF0"/>
    <w:rsid w:val="083A0CCC"/>
    <w:rsid w:val="0A52850A"/>
    <w:rsid w:val="0B1D297D"/>
    <w:rsid w:val="0B6755BF"/>
    <w:rsid w:val="0CA19716"/>
    <w:rsid w:val="0CE94AF6"/>
    <w:rsid w:val="0D80AA70"/>
    <w:rsid w:val="0F1FE6FB"/>
    <w:rsid w:val="11CCF27D"/>
    <w:rsid w:val="1224701F"/>
    <w:rsid w:val="12B6F36C"/>
    <w:rsid w:val="13F74539"/>
    <w:rsid w:val="153E7877"/>
    <w:rsid w:val="175A96F1"/>
    <w:rsid w:val="177261E2"/>
    <w:rsid w:val="17AFBDE3"/>
    <w:rsid w:val="18398912"/>
    <w:rsid w:val="1AAA3867"/>
    <w:rsid w:val="1C970603"/>
    <w:rsid w:val="1FF0AA4D"/>
    <w:rsid w:val="224C1826"/>
    <w:rsid w:val="23AF6135"/>
    <w:rsid w:val="2595C044"/>
    <w:rsid w:val="25FBF881"/>
    <w:rsid w:val="29507E83"/>
    <w:rsid w:val="2BABBD47"/>
    <w:rsid w:val="2C521276"/>
    <w:rsid w:val="2DA6ACE8"/>
    <w:rsid w:val="30A2D0A7"/>
    <w:rsid w:val="30C492BA"/>
    <w:rsid w:val="313AF25A"/>
    <w:rsid w:val="324D947D"/>
    <w:rsid w:val="32A6A2F1"/>
    <w:rsid w:val="33E2EBFC"/>
    <w:rsid w:val="355B8B20"/>
    <w:rsid w:val="35BECE2D"/>
    <w:rsid w:val="39B1B548"/>
    <w:rsid w:val="3B1CED0F"/>
    <w:rsid w:val="3B2DBE13"/>
    <w:rsid w:val="3B707B12"/>
    <w:rsid w:val="3EA7DA64"/>
    <w:rsid w:val="3ED0755D"/>
    <w:rsid w:val="40FBA40F"/>
    <w:rsid w:val="4206A1BF"/>
    <w:rsid w:val="4234BA59"/>
    <w:rsid w:val="423F76C5"/>
    <w:rsid w:val="42BA8D4B"/>
    <w:rsid w:val="436112B5"/>
    <w:rsid w:val="453E3D9C"/>
    <w:rsid w:val="49C9395F"/>
    <w:rsid w:val="4AB5CDD0"/>
    <w:rsid w:val="4BC58B83"/>
    <w:rsid w:val="4BED0636"/>
    <w:rsid w:val="4CF3C83C"/>
    <w:rsid w:val="4CF8D8B0"/>
    <w:rsid w:val="4D0451DC"/>
    <w:rsid w:val="4DA68574"/>
    <w:rsid w:val="4EA2C117"/>
    <w:rsid w:val="505FA6E2"/>
    <w:rsid w:val="52759784"/>
    <w:rsid w:val="5348AD97"/>
    <w:rsid w:val="536ED180"/>
    <w:rsid w:val="5498B29C"/>
    <w:rsid w:val="55528D5D"/>
    <w:rsid w:val="56C0EA00"/>
    <w:rsid w:val="56CE904F"/>
    <w:rsid w:val="5716F90B"/>
    <w:rsid w:val="58447CC3"/>
    <w:rsid w:val="59A4E035"/>
    <w:rsid w:val="59F0BA78"/>
    <w:rsid w:val="5B6FC458"/>
    <w:rsid w:val="5EE4F0F8"/>
    <w:rsid w:val="5F7545F4"/>
    <w:rsid w:val="5FC1B40F"/>
    <w:rsid w:val="601B4C76"/>
    <w:rsid w:val="63B8669E"/>
    <w:rsid w:val="63C54746"/>
    <w:rsid w:val="65D19E4E"/>
    <w:rsid w:val="667AA3BC"/>
    <w:rsid w:val="67892F77"/>
    <w:rsid w:val="698A733C"/>
    <w:rsid w:val="6A2B0390"/>
    <w:rsid w:val="6BCA1520"/>
    <w:rsid w:val="6CDB5E39"/>
    <w:rsid w:val="6CF7AD88"/>
    <w:rsid w:val="6DA2B330"/>
    <w:rsid w:val="6E15FF4E"/>
    <w:rsid w:val="6E8221C4"/>
    <w:rsid w:val="6EA5B39C"/>
    <w:rsid w:val="70001203"/>
    <w:rsid w:val="701B9B1C"/>
    <w:rsid w:val="7020F187"/>
    <w:rsid w:val="70C03CC8"/>
    <w:rsid w:val="716902DA"/>
    <w:rsid w:val="7182C279"/>
    <w:rsid w:val="72054DA7"/>
    <w:rsid w:val="7234AAC1"/>
    <w:rsid w:val="741F2CDB"/>
    <w:rsid w:val="745AD937"/>
    <w:rsid w:val="7479F55C"/>
    <w:rsid w:val="74FF4C32"/>
    <w:rsid w:val="75B081EE"/>
    <w:rsid w:val="7749DCFE"/>
    <w:rsid w:val="77F67890"/>
    <w:rsid w:val="796A4AF8"/>
    <w:rsid w:val="7DFBB22E"/>
    <w:rsid w:val="7E8582E0"/>
    <w:rsid w:val="7F7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C4EEE"/>
  <w15:chartTrackingRefBased/>
  <w15:docId w15:val="{66410896-D6D4-4A65-9976-8DB76EA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BC7"/>
    <w:pPr>
      <w:spacing w:before="24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rsid w:val="00C3517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5A"/>
    <w:rPr>
      <w:b/>
      <w:bCs/>
      <w:sz w:val="20"/>
      <w:szCs w:val="20"/>
    </w:rPr>
  </w:style>
  <w:style w:type="character" w:customStyle="1" w:styleId="one-click-content">
    <w:name w:val="one-click-content"/>
    <w:basedOn w:val="DefaultParagraphFont"/>
    <w:rsid w:val="003F2E1B"/>
  </w:style>
  <w:style w:type="character" w:styleId="Hyperlink">
    <w:name w:val="Hyperlink"/>
    <w:basedOn w:val="DefaultParagraphFont"/>
    <w:uiPriority w:val="99"/>
    <w:unhideWhenUsed/>
    <w:rsid w:val="003C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A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6EEB"/>
    <w:pPr>
      <w:spacing w:after="0" w:line="240" w:lineRule="auto"/>
    </w:pPr>
  </w:style>
  <w:style w:type="paragraph" w:customStyle="1" w:styleId="Style1">
    <w:name w:val="Style1"/>
    <w:basedOn w:val="Default"/>
    <w:link w:val="Style1Char"/>
    <w:qFormat/>
    <w:rsid w:val="008034E2"/>
    <w:pPr>
      <w:numPr>
        <w:numId w:val="7"/>
      </w:numPr>
      <w:spacing w:before="60" w:after="60" w:line="259" w:lineRule="auto"/>
      <w:contextualSpacing w:val="0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34E2"/>
    <w:pPr>
      <w:ind w:left="720"/>
    </w:pPr>
  </w:style>
  <w:style w:type="character" w:customStyle="1" w:styleId="DefaultChar">
    <w:name w:val="Default Char"/>
    <w:basedOn w:val="DefaultParagraphFont"/>
    <w:link w:val="Default"/>
    <w:rsid w:val="0076574D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Char">
    <w:name w:val="Style1 Char"/>
    <w:basedOn w:val="DefaultChar"/>
    <w:link w:val="Style1"/>
    <w:rsid w:val="008034E2"/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9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46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A1"/>
  </w:style>
  <w:style w:type="paragraph" w:styleId="Footer">
    <w:name w:val="footer"/>
    <w:basedOn w:val="Normal"/>
    <w:link w:val="FooterChar"/>
    <w:uiPriority w:val="99"/>
    <w:unhideWhenUsed/>
    <w:rsid w:val="00CA46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A1"/>
  </w:style>
  <w:style w:type="paragraph" w:styleId="Title">
    <w:name w:val="Title"/>
    <w:basedOn w:val="Normal"/>
    <w:next w:val="Normal"/>
    <w:link w:val="TitleChar"/>
    <w:uiPriority w:val="10"/>
    <w:qFormat/>
    <w:rsid w:val="00B94E5B"/>
    <w:pPr>
      <w:contextualSpacing w:val="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94E5B"/>
    <w:rPr>
      <w:b/>
      <w:bCs/>
    </w:rPr>
  </w:style>
  <w:style w:type="paragraph" w:customStyle="1" w:styleId="paragraph">
    <w:name w:val="paragraph"/>
    <w:basedOn w:val="Normal"/>
    <w:rsid w:val="008E366E"/>
    <w:pPr>
      <w:spacing w:before="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E366E"/>
  </w:style>
  <w:style w:type="character" w:customStyle="1" w:styleId="eop">
    <w:name w:val="eop"/>
    <w:basedOn w:val="DefaultParagraphFont"/>
    <w:rsid w:val="008E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0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8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4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3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94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37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37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7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14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8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73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62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3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27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29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82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91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5" ma:contentTypeDescription="Create a new document." ma:contentTypeScope="" ma:versionID="04c07260f8007efe8259903db8f0b812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93741811511675426d755087b91be591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8818-FF0B-4A07-A6B3-1C18759BB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22B6B-413E-4D91-A184-7130D9E7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C4DC3-4991-4C7D-85C9-6B8AA4AC52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DF3541-7A6E-4595-8199-B1A1D1EB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MacGurn, Amanda (CDC/DDID/NCEZID/DHCPP)</dc:creator>
  <cp:keywords/>
  <dc:description/>
  <cp:lastModifiedBy>Patel, Mona P. (CDC/DDID/NCIRD/OD)</cp:lastModifiedBy>
  <cp:revision>3</cp:revision>
  <dcterms:created xsi:type="dcterms:W3CDTF">2020-05-27T14:26:00Z</dcterms:created>
  <dcterms:modified xsi:type="dcterms:W3CDTF">2020-05-27T14:26:00Z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